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C00D" w14:textId="4E6C0D22" w:rsidR="003A000D" w:rsidRDefault="003A000D" w:rsidP="003B1E85">
      <w:pPr>
        <w:pStyle w:val="ICSSTitle"/>
      </w:pPr>
      <w:bookmarkStart w:id="0" w:name="_Ref531142184"/>
      <w:r>
        <w:t xml:space="preserve">How to Prepare Your Paper in Printer-ready Format for the </w:t>
      </w:r>
      <w:r w:rsidR="00971B59">
        <w:t>ICSS202</w:t>
      </w:r>
      <w:r w:rsidR="00A40BD9">
        <w:t>6</w:t>
      </w:r>
      <w:r w:rsidR="00B52E35">
        <w:t xml:space="preserve"> </w:t>
      </w:r>
      <w:r>
        <w:t>Conference Proceedings</w:t>
      </w:r>
      <w:bookmarkEnd w:id="0"/>
    </w:p>
    <w:p w14:paraId="61B91FDF" w14:textId="77777777" w:rsidR="00A44614" w:rsidRDefault="00A44614" w:rsidP="005546EA">
      <w:pPr>
        <w:pStyle w:val="ICSSAuthorNames0"/>
        <w:sectPr w:rsidR="00A44614">
          <w:footnotePr>
            <w:numFmt w:val="chicago"/>
            <w:numRestart w:val="eachPage"/>
          </w:footnotePr>
          <w:type w:val="continuous"/>
          <w:pgSz w:w="12240" w:h="15840" w:code="1"/>
          <w:pgMar w:top="1440" w:right="1440" w:bottom="1440" w:left="1440" w:header="1008" w:footer="720" w:gutter="0"/>
          <w:cols w:space="284"/>
        </w:sectPr>
      </w:pPr>
    </w:p>
    <w:p w14:paraId="08E7AA76" w14:textId="5BC4251D" w:rsidR="003A000D" w:rsidRPr="009C0AD4" w:rsidRDefault="003A000D" w:rsidP="005546EA">
      <w:pPr>
        <w:pStyle w:val="ICSSAuthorNames0"/>
      </w:pPr>
      <w:r>
        <w:t>Author One</w:t>
      </w:r>
      <w:r>
        <w:rPr>
          <w:rStyle w:val="footnotemark"/>
        </w:rPr>
        <w:footnoteReference w:id="1"/>
      </w:r>
      <w:r w:rsidR="00F64352">
        <w:rPr>
          <w:vertAlign w:val="superscript"/>
        </w:rPr>
        <w:t>1</w:t>
      </w:r>
      <w:r>
        <w:t>, Author Two</w:t>
      </w:r>
      <w:r w:rsidR="00F64352">
        <w:rPr>
          <w:vertAlign w:val="superscript"/>
        </w:rPr>
        <w:t>2</w:t>
      </w:r>
      <w:r>
        <w:t>, and Author</w:t>
      </w:r>
      <w:r w:rsidR="00FD6653">
        <w:t>3</w:t>
      </w:r>
      <w:r w:rsidR="00F64352">
        <w:rPr>
          <w:vertAlign w:val="superscript"/>
        </w:rPr>
        <w:t>1</w:t>
      </w:r>
      <w:r>
        <w:t>…</w:t>
      </w:r>
    </w:p>
    <w:p w14:paraId="3A832E89" w14:textId="77777777" w:rsidR="00F64352" w:rsidRDefault="00F64352">
      <w:pPr>
        <w:sectPr w:rsidR="00F64352" w:rsidSect="00A44614">
          <w:footnotePr>
            <w:numFmt w:val="chicago"/>
            <w:numRestart w:val="eachPage"/>
          </w:footnotePr>
          <w:type w:val="continuous"/>
          <w:pgSz w:w="12240" w:h="15840" w:code="1"/>
          <w:pgMar w:top="1440" w:right="1440" w:bottom="1440" w:left="1440" w:header="1008" w:footer="720" w:gutter="0"/>
          <w:cols w:space="284"/>
        </w:sectPr>
      </w:pPr>
    </w:p>
    <w:p w14:paraId="559D040D" w14:textId="1608A4A0" w:rsidR="003A000D" w:rsidRDefault="00F64352" w:rsidP="00A44614">
      <w:pPr>
        <w:pStyle w:val="ICSSAuthorAffiliations"/>
        <w:spacing w:before="0" w:after="0"/>
      </w:pPr>
      <w:r>
        <w:rPr>
          <w:vertAlign w:val="superscript"/>
        </w:rPr>
        <w:t>1</w:t>
      </w:r>
      <w:r w:rsidR="003A000D">
        <w:t>Department</w:t>
      </w:r>
      <w:r w:rsidR="003A000D">
        <w:br/>
        <w:t>University or Company</w:t>
      </w:r>
      <w:r w:rsidR="003A000D">
        <w:br/>
        <w:t>City, State, Zip Code, Country</w:t>
      </w:r>
    </w:p>
    <w:p w14:paraId="48D09B61" w14:textId="6E5A19BF" w:rsidR="00A44614" w:rsidRDefault="00A44614" w:rsidP="00A44614">
      <w:pPr>
        <w:pStyle w:val="ICSSAuthorAffiliations"/>
        <w:spacing w:before="0" w:after="0"/>
      </w:pPr>
      <w:r w:rsidRPr="00A44614">
        <w:t>f_1lastname@email.com</w:t>
      </w:r>
      <w:r>
        <w:t>, f_3lastname@email.com</w:t>
      </w:r>
    </w:p>
    <w:p w14:paraId="03B14F1A" w14:textId="4B8C739C" w:rsidR="00F64352" w:rsidRDefault="00F64352" w:rsidP="00A44614">
      <w:pPr>
        <w:pStyle w:val="ICSSAuthorAffiliations"/>
        <w:spacing w:before="0" w:after="0"/>
      </w:pPr>
      <w:r>
        <w:rPr>
          <w:vertAlign w:val="superscript"/>
        </w:rPr>
        <w:t>2</w:t>
      </w:r>
      <w:r>
        <w:t xml:space="preserve">Department </w:t>
      </w:r>
      <w:r>
        <w:br/>
        <w:t>University or Company</w:t>
      </w:r>
      <w:r>
        <w:br/>
        <w:t>City, State, Zip Code, Country</w:t>
      </w:r>
    </w:p>
    <w:p w14:paraId="663BFDB0" w14:textId="75CC8126" w:rsidR="00A44614" w:rsidRDefault="00A44614" w:rsidP="00A44614">
      <w:pPr>
        <w:pStyle w:val="ICSSAuthorAffiliations"/>
        <w:spacing w:before="0" w:after="0"/>
      </w:pPr>
      <w:r>
        <w:t>f_2lastname@email.com</w:t>
      </w:r>
    </w:p>
    <w:p w14:paraId="44344CE5" w14:textId="77777777" w:rsidR="00F64352" w:rsidRPr="00F64352" w:rsidRDefault="00F64352" w:rsidP="00F64352">
      <w:pPr>
        <w:pStyle w:val="ICSSAbstract"/>
        <w:sectPr w:rsidR="00F64352" w:rsidRPr="00F64352" w:rsidSect="00A44614">
          <w:footnotePr>
            <w:numFmt w:val="chicago"/>
            <w:numRestart w:val="eachPage"/>
          </w:footnotePr>
          <w:type w:val="continuous"/>
          <w:pgSz w:w="12240" w:h="15840" w:code="1"/>
          <w:pgMar w:top="1440" w:right="1440" w:bottom="1440" w:left="1440" w:header="1008" w:footer="720" w:gutter="0"/>
          <w:cols w:space="284"/>
        </w:sectPr>
      </w:pPr>
    </w:p>
    <w:p w14:paraId="55781F59" w14:textId="77777777" w:rsidR="002E6ABA" w:rsidRDefault="002E6ABA" w:rsidP="005546EA">
      <w:pPr>
        <w:pStyle w:val="ICSSTextBody"/>
      </w:pPr>
    </w:p>
    <w:p w14:paraId="5998C5C0" w14:textId="56FA47A0" w:rsidR="003A000D" w:rsidRDefault="002E6ABA" w:rsidP="005546EA">
      <w:pPr>
        <w:pStyle w:val="ICSSTextBody"/>
      </w:pPr>
      <w:r w:rsidRPr="002E6ABA">
        <w:rPr>
          <w:b/>
          <w:bCs/>
        </w:rPr>
        <w:t>Abstract</w:t>
      </w:r>
      <w:r>
        <w:rPr>
          <w:b/>
          <w:bCs/>
        </w:rPr>
        <w:t>.</w:t>
      </w:r>
      <w:r>
        <w:t xml:space="preserve"> </w:t>
      </w:r>
      <w:r w:rsidR="003A000D">
        <w:t xml:space="preserve">The guideline explains how to prepare your paper in printer-ready format for the </w:t>
      </w:r>
      <w:r w:rsidR="00971B59">
        <w:rPr>
          <w:b/>
        </w:rPr>
        <w:t>202</w:t>
      </w:r>
      <w:r w:rsidR="00A40BD9">
        <w:rPr>
          <w:b/>
        </w:rPr>
        <w:t>6</w:t>
      </w:r>
      <w:r w:rsidR="003A000D" w:rsidRPr="00A84F46">
        <w:rPr>
          <w:b/>
        </w:rPr>
        <w:t xml:space="preserve"> </w:t>
      </w:r>
      <w:r w:rsidR="00313B01">
        <w:rPr>
          <w:b/>
        </w:rPr>
        <w:t xml:space="preserve">INFORMS </w:t>
      </w:r>
      <w:r w:rsidR="003A000D" w:rsidRPr="00A84F46">
        <w:rPr>
          <w:b/>
        </w:rPr>
        <w:t xml:space="preserve">Conference on </w:t>
      </w:r>
      <w:r w:rsidR="00C31226" w:rsidRPr="00A84F46">
        <w:rPr>
          <w:b/>
        </w:rPr>
        <w:t>Service Science</w:t>
      </w:r>
      <w:r w:rsidR="003A000D">
        <w:t xml:space="preserve"> (</w:t>
      </w:r>
      <w:r w:rsidR="00971B59" w:rsidRPr="006E219E">
        <w:rPr>
          <w:b/>
          <w:bCs/>
        </w:rPr>
        <w:t>ICSS202</w:t>
      </w:r>
      <w:r w:rsidR="00A40BD9" w:rsidRPr="006E219E">
        <w:rPr>
          <w:b/>
          <w:bCs/>
        </w:rPr>
        <w:t>6</w:t>
      </w:r>
      <w:r w:rsidR="003A000D">
        <w:t xml:space="preserve">), so that its appearance is clear and consistent with the other papers in the proceedings. It includes guidance on layout, illustrations, text style and references, presented exactly as your paper should appear. It is highly advised to use </w:t>
      </w:r>
      <w:r w:rsidR="008C3E9F">
        <w:t xml:space="preserve">INFORMS </w:t>
      </w:r>
      <w:r w:rsidR="00971B59">
        <w:t>ICSS202</w:t>
      </w:r>
      <w:r w:rsidR="00A40BD9">
        <w:t>6</w:t>
      </w:r>
      <w:r w:rsidR="00C31226">
        <w:t xml:space="preserve"> </w:t>
      </w:r>
      <w:r w:rsidR="003A000D">
        <w:t>template or strictly follow the instructions to prepare your paper in Microsoft Word 2000 or later versions. The abstract portion is a narrative presentation without references. The abstract should give a concise and informative description of the paper, in 200 words or less, written to interest the reader as well as for information retrieval.</w:t>
      </w:r>
    </w:p>
    <w:p w14:paraId="54E729D8" w14:textId="77777777" w:rsidR="000F796A" w:rsidRPr="000F796A" w:rsidRDefault="000F796A" w:rsidP="005546EA">
      <w:pPr>
        <w:pStyle w:val="ICSSTextBody"/>
      </w:pPr>
      <w:r w:rsidRPr="000F796A">
        <w:rPr>
          <w:b/>
          <w:bCs/>
          <w:highlight w:val="yellow"/>
        </w:rPr>
        <w:t>Keywords:</w:t>
      </w:r>
      <w:r w:rsidRPr="000F796A">
        <w:rPr>
          <w:highlight w:val="yellow"/>
        </w:rPr>
        <w:t xml:space="preserve"> keyword A, keyword B, keyword C, keyword D</w:t>
      </w:r>
    </w:p>
    <w:p w14:paraId="433D2E2B" w14:textId="77777777" w:rsidR="003A000D" w:rsidRDefault="003A000D" w:rsidP="005546EA">
      <w:pPr>
        <w:pStyle w:val="ICSSSection"/>
      </w:pPr>
      <w:r>
        <w:t>1. Introduction</w:t>
      </w:r>
    </w:p>
    <w:p w14:paraId="1D20F446" w14:textId="0F5A7C0C" w:rsidR="003A000D" w:rsidRDefault="003A000D" w:rsidP="005546EA">
      <w:pPr>
        <w:pStyle w:val="ICSSTextBody"/>
      </w:pPr>
      <w:r>
        <w:t xml:space="preserve">The guideline is designed to achieve uniformity in the papers appearing in the </w:t>
      </w:r>
      <w:r w:rsidR="008C3E9F">
        <w:t xml:space="preserve">INFORMS </w:t>
      </w:r>
      <w:r w:rsidR="00971B59">
        <w:t>ICSS</w:t>
      </w:r>
      <w:r w:rsidR="00D765FE">
        <w:t>2026</w:t>
      </w:r>
      <w:r w:rsidR="004F355E">
        <w:t xml:space="preserve"> </w:t>
      </w:r>
      <w:r>
        <w:t xml:space="preserve">proceedings. The typography, layout and style used in this guideline are </w:t>
      </w:r>
      <w:proofErr w:type="gramStart"/>
      <w:r>
        <w:t>exactly the same</w:t>
      </w:r>
      <w:proofErr w:type="gramEnd"/>
      <w:r>
        <w:t xml:space="preserve"> as you should use when preparing your paper. It explains how to prepare an electronic printer-ready version. Your paper will be printed ‘as is’. Please use the specific styles defined in the </w:t>
      </w:r>
      <w:r w:rsidR="008C3E9F">
        <w:t xml:space="preserve">INFORMS </w:t>
      </w:r>
      <w:r w:rsidR="00971B59">
        <w:t>ICSS</w:t>
      </w:r>
      <w:r w:rsidR="00D765FE">
        <w:t>2026</w:t>
      </w:r>
      <w:r w:rsidR="004F355E">
        <w:t xml:space="preserve"> </w:t>
      </w:r>
      <w:r>
        <w:t xml:space="preserve">Paper Template and this document to format your paper. The official language of the conference is English. </w:t>
      </w:r>
      <w:r w:rsidRPr="00FE15C4">
        <w:rPr>
          <w:u w:val="single"/>
        </w:rPr>
        <w:t xml:space="preserve">If English is not your </w:t>
      </w:r>
      <w:r w:rsidR="00E70D0A">
        <w:rPr>
          <w:u w:val="single"/>
        </w:rPr>
        <w:t>first language</w:t>
      </w:r>
      <w:r w:rsidRPr="00FE15C4">
        <w:rPr>
          <w:u w:val="single"/>
        </w:rPr>
        <w:t>, make sure that the English is checked by a competent editor. Poor English will be a reason for rejection of the paper</w:t>
      </w:r>
      <w:r>
        <w:t>.</w:t>
      </w:r>
    </w:p>
    <w:p w14:paraId="1447F44E" w14:textId="2FD3F7E4" w:rsidR="003A000D" w:rsidRPr="007E49B1" w:rsidRDefault="003A000D" w:rsidP="005546EA">
      <w:pPr>
        <w:pStyle w:val="ICSSTextBody"/>
      </w:pPr>
      <w:r w:rsidRPr="007E49B1">
        <w:t xml:space="preserve">This guideline is also available in Microsoft Word format on the </w:t>
      </w:r>
      <w:r w:rsidR="008C3E9F" w:rsidRPr="007E49B1">
        <w:t>INFORMS</w:t>
      </w:r>
      <w:r w:rsidR="00F92353" w:rsidRPr="007E49B1">
        <w:t xml:space="preserve"> </w:t>
      </w:r>
      <w:r w:rsidR="00971B59" w:rsidRPr="007E49B1">
        <w:t>ICSS</w:t>
      </w:r>
      <w:r w:rsidR="00D765FE">
        <w:t>2026</w:t>
      </w:r>
      <w:r w:rsidR="004F355E" w:rsidRPr="007E49B1">
        <w:t xml:space="preserve"> </w:t>
      </w:r>
      <w:r w:rsidRPr="007E49B1">
        <w:t>conference web site in the "</w:t>
      </w:r>
      <w:r w:rsidR="004F355E" w:rsidRPr="007E49B1">
        <w:t xml:space="preserve">Paper </w:t>
      </w:r>
      <w:r w:rsidRPr="007E49B1">
        <w:t xml:space="preserve">Submission" </w:t>
      </w:r>
      <w:r w:rsidR="004F355E" w:rsidRPr="007E49B1">
        <w:t>area</w:t>
      </w:r>
      <w:r w:rsidRPr="007E49B1">
        <w:t>:</w:t>
      </w:r>
      <w:r w:rsidR="00D765FE" w:rsidRPr="00D765FE">
        <w:t xml:space="preserve"> </w:t>
      </w:r>
      <w:hyperlink r:id="rId7" w:history="1">
        <w:r w:rsidR="00D765FE" w:rsidRPr="002669B7">
          <w:rPr>
            <w:rStyle w:val="Hyperlink"/>
          </w:rPr>
          <w:t>https://icss2026.servicescienceglobal.org/</w:t>
        </w:r>
      </w:hyperlink>
      <w:r w:rsidRPr="007E49B1">
        <w:t>.</w:t>
      </w:r>
      <w:r w:rsidR="00D765FE">
        <w:t xml:space="preserve"> </w:t>
      </w:r>
      <w:r w:rsidRPr="007E49B1">
        <w:t xml:space="preserve">As your paper is written for publication in the Conference Proceedings, it must address the interests of readers with diverse specialties and backgrounds as well as with the author's peers. Your manuscript must provide the details of the work to readers. It should be divided into sections, each with a heading, so that a reader can follow the logical development of the work. </w:t>
      </w:r>
    </w:p>
    <w:p w14:paraId="277403C4" w14:textId="77777777" w:rsidR="003A000D" w:rsidRDefault="003A000D" w:rsidP="005546EA">
      <w:pPr>
        <w:pStyle w:val="ICSSSection"/>
      </w:pPr>
      <w:r>
        <w:t>2. Printer-Ready Manuscript</w:t>
      </w:r>
    </w:p>
    <w:p w14:paraId="28C14F38" w14:textId="77777777" w:rsidR="003A000D" w:rsidRDefault="003A000D" w:rsidP="005546EA">
      <w:pPr>
        <w:pStyle w:val="ICSSTextBody"/>
      </w:pPr>
      <w:r>
        <w:t>Your goal is to simulate, as closely as possible, the usual appearance of typeset papers in a technical journal.</w:t>
      </w:r>
    </w:p>
    <w:p w14:paraId="1B08E918" w14:textId="77777777" w:rsidR="003A000D" w:rsidRDefault="003A000D" w:rsidP="005546EA">
      <w:pPr>
        <w:pStyle w:val="ICSSTextBody"/>
      </w:pPr>
      <w:r>
        <w:t xml:space="preserve">The length of your paper should not exceed </w:t>
      </w:r>
      <w:r w:rsidR="00A068CF">
        <w:rPr>
          <w:b/>
          <w:bCs/>
          <w:u w:val="single"/>
        </w:rPr>
        <w:t>ten</w:t>
      </w:r>
      <w:r w:rsidR="00E9408D">
        <w:rPr>
          <w:b/>
          <w:bCs/>
          <w:u w:val="single"/>
        </w:rPr>
        <w:t xml:space="preserve"> (10)</w:t>
      </w:r>
      <w:r>
        <w:t xml:space="preserve"> pages. Prepare your printer-ready paper in letter-size (8.5 inches </w:t>
      </w:r>
      <w:r>
        <w:sym w:font="Symbol" w:char="F0B4"/>
      </w:r>
      <w:r>
        <w:t xml:space="preserve"> 11 inches or 21.59 cm </w:t>
      </w:r>
      <w:r>
        <w:sym w:font="Symbol" w:char="F0B4"/>
      </w:r>
      <w:r>
        <w:t xml:space="preserve"> 27.94 cm). Please </w:t>
      </w:r>
      <w:r w:rsidRPr="00F26638">
        <w:rPr>
          <w:u w:val="single"/>
        </w:rPr>
        <w:t>do not chan</w:t>
      </w:r>
      <w:r w:rsidRPr="00F26638">
        <w:t>g</w:t>
      </w:r>
      <w:r w:rsidRPr="00F26638">
        <w:rPr>
          <w:u w:val="single"/>
        </w:rPr>
        <w:t>e</w:t>
      </w:r>
      <w:r>
        <w:t xml:space="preserve"> the paper size and the pre-defined styles.</w:t>
      </w:r>
    </w:p>
    <w:p w14:paraId="3FE2F7B7" w14:textId="36B1A74F" w:rsidR="003A000D" w:rsidRDefault="003A000D" w:rsidP="005546EA">
      <w:pPr>
        <w:pStyle w:val="ICSSTextBody"/>
      </w:pPr>
      <w:r>
        <w:t>The easiest way to format your paper is to use the template file “</w:t>
      </w:r>
      <w:r w:rsidR="00971B59">
        <w:t>ICSS2022</w:t>
      </w:r>
      <w:r>
        <w:t>PaperTemplate.dot</w:t>
      </w:r>
      <w:r w:rsidR="00501057">
        <w:t>x</w:t>
      </w:r>
      <w:r>
        <w:t>” downloadable from the conference web site. If you do not want to use this template, please strictly follow the instructions provided in this document to format your paper.</w:t>
      </w:r>
    </w:p>
    <w:p w14:paraId="0145F197" w14:textId="77777777" w:rsidR="003A000D" w:rsidRDefault="003A000D" w:rsidP="0009534C">
      <w:pPr>
        <w:pStyle w:val="ICSSSubsection"/>
      </w:pPr>
      <w:r>
        <w:lastRenderedPageBreak/>
        <w:t>2.1. Type sizes and Fonts</w:t>
      </w:r>
    </w:p>
    <w:p w14:paraId="7351D39E" w14:textId="77777777" w:rsidR="003A000D" w:rsidRDefault="003A000D" w:rsidP="00CA753D">
      <w:pPr>
        <w:pStyle w:val="ICSSTextBody"/>
      </w:pPr>
      <w:r>
        <w:t>The best results will be obtained if your computer word processor has several type sizes. Follow the type and font sizes specified in Table 1 (specified in points)</w:t>
      </w:r>
      <w:r w:rsidR="00E9408D">
        <w:t>.</w:t>
      </w:r>
      <w:r>
        <w:t xml:space="preserve"> </w:t>
      </w:r>
    </w:p>
    <w:p w14:paraId="25304338" w14:textId="77777777" w:rsidR="003A000D" w:rsidRDefault="003A000D" w:rsidP="00CA753D">
      <w:pPr>
        <w:pStyle w:val="ICSSTextBody"/>
      </w:pPr>
      <w:r>
        <w:t xml:space="preserve">Please use the </w:t>
      </w:r>
      <w:r>
        <w:rPr>
          <w:b/>
          <w:bCs/>
          <w:i/>
          <w:iCs/>
        </w:rPr>
        <w:t>Times New Roman</w:t>
      </w:r>
      <w:r>
        <w:t xml:space="preserve"> font only and the attributes as mentioned below. The font sizes and font styles are associated with the pre-defined </w:t>
      </w:r>
      <w:r w:rsidR="00D44834">
        <w:rPr>
          <w:b/>
          <w:bCs/>
        </w:rPr>
        <w:t>ICSS</w:t>
      </w:r>
      <w:r>
        <w:t xml:space="preserve"> </w:t>
      </w:r>
      <w:r>
        <w:rPr>
          <w:b/>
          <w:bCs/>
        </w:rPr>
        <w:t>Styles</w:t>
      </w:r>
      <w:r>
        <w:t xml:space="preserve">. Use the pre-defined </w:t>
      </w:r>
      <w:r w:rsidR="004F355E">
        <w:rPr>
          <w:b/>
          <w:bCs/>
        </w:rPr>
        <w:t>ICSS</w:t>
      </w:r>
      <w:r>
        <w:t xml:space="preserve"> </w:t>
      </w:r>
      <w:r>
        <w:rPr>
          <w:b/>
          <w:bCs/>
        </w:rPr>
        <w:t>Styles</w:t>
      </w:r>
      <w:r>
        <w:t xml:space="preserve"> properly and do not modify or update the </w:t>
      </w:r>
      <w:r>
        <w:rPr>
          <w:b/>
          <w:bCs/>
        </w:rPr>
        <w:t>Styles</w:t>
      </w:r>
      <w:r>
        <w:t>. For example, the style “</w:t>
      </w:r>
      <w:r w:rsidR="00D44834">
        <w:t>ICSS</w:t>
      </w:r>
      <w:r>
        <w:t xml:space="preserve"> Section” guarantees the font size, font type, and the line spaces before and after a section heading.</w:t>
      </w:r>
    </w:p>
    <w:p w14:paraId="478F933C" w14:textId="7132B4C0" w:rsidR="003A000D" w:rsidRDefault="003A000D" w:rsidP="005546EA">
      <w:pPr>
        <w:pStyle w:val="ICSSCaption"/>
      </w:pPr>
      <w:r w:rsidRPr="00806F3B">
        <w:rPr>
          <w:b/>
          <w:bCs/>
        </w:rPr>
        <w:t>Table 1</w:t>
      </w:r>
      <w:r w:rsidR="00806F3B" w:rsidRPr="00806F3B">
        <w:rPr>
          <w:b/>
          <w:bCs/>
        </w:rPr>
        <w:t>.</w:t>
      </w:r>
      <w:r>
        <w:t xml:space="preserve"> Style and font size for printer-ready papers</w:t>
      </w:r>
    </w:p>
    <w:tbl>
      <w:tblPr>
        <w:tblW w:w="0" w:type="auto"/>
        <w:jc w:val="center"/>
        <w:tblBorders>
          <w:top w:val="single" w:sz="8" w:space="0" w:color="auto"/>
          <w:bottom w:val="single" w:sz="8"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138"/>
        <w:gridCol w:w="1857"/>
        <w:gridCol w:w="2800"/>
      </w:tblGrid>
      <w:tr w:rsidR="003A000D" w14:paraId="4A9D237A" w14:textId="77777777">
        <w:trPr>
          <w:jc w:val="center"/>
        </w:trPr>
        <w:tc>
          <w:tcPr>
            <w:tcW w:w="2138" w:type="dxa"/>
            <w:tcBorders>
              <w:top w:val="single" w:sz="8" w:space="0" w:color="auto"/>
              <w:bottom w:val="single" w:sz="4" w:space="0" w:color="auto"/>
            </w:tcBorders>
          </w:tcPr>
          <w:p w14:paraId="6A10411B" w14:textId="77777777" w:rsidR="003A000D" w:rsidRDefault="003A000D">
            <w:pPr>
              <w:rPr>
                <w:b/>
                <w:bCs/>
                <w:sz w:val="18"/>
              </w:rPr>
            </w:pPr>
            <w:r>
              <w:rPr>
                <w:b/>
                <w:bCs/>
                <w:sz w:val="18"/>
              </w:rPr>
              <w:t>Name of Style</w:t>
            </w:r>
          </w:p>
        </w:tc>
        <w:tc>
          <w:tcPr>
            <w:tcW w:w="1857" w:type="dxa"/>
            <w:tcBorders>
              <w:top w:val="single" w:sz="8" w:space="0" w:color="auto"/>
              <w:bottom w:val="single" w:sz="4" w:space="0" w:color="auto"/>
            </w:tcBorders>
          </w:tcPr>
          <w:p w14:paraId="0C9EA09F" w14:textId="77777777" w:rsidR="003A000D" w:rsidRDefault="003A000D">
            <w:pPr>
              <w:rPr>
                <w:b/>
                <w:bCs/>
                <w:sz w:val="18"/>
              </w:rPr>
            </w:pPr>
            <w:r>
              <w:rPr>
                <w:b/>
                <w:bCs/>
                <w:sz w:val="18"/>
              </w:rPr>
              <w:t>Font Size and Type</w:t>
            </w:r>
          </w:p>
        </w:tc>
        <w:tc>
          <w:tcPr>
            <w:tcW w:w="2800" w:type="dxa"/>
            <w:tcBorders>
              <w:top w:val="single" w:sz="8" w:space="0" w:color="auto"/>
              <w:bottom w:val="single" w:sz="4" w:space="0" w:color="auto"/>
            </w:tcBorders>
          </w:tcPr>
          <w:p w14:paraId="3C84B83F" w14:textId="77777777" w:rsidR="003A000D" w:rsidRDefault="003A000D">
            <w:pPr>
              <w:rPr>
                <w:b/>
                <w:bCs/>
                <w:sz w:val="18"/>
              </w:rPr>
            </w:pPr>
            <w:r>
              <w:rPr>
                <w:b/>
                <w:bCs/>
                <w:sz w:val="18"/>
              </w:rPr>
              <w:t>Use for</w:t>
            </w:r>
          </w:p>
        </w:tc>
      </w:tr>
      <w:tr w:rsidR="003A000D" w14:paraId="2A1EE83E" w14:textId="77777777">
        <w:trPr>
          <w:jc w:val="center"/>
        </w:trPr>
        <w:tc>
          <w:tcPr>
            <w:tcW w:w="2138" w:type="dxa"/>
            <w:tcBorders>
              <w:top w:val="single" w:sz="4" w:space="0" w:color="auto"/>
            </w:tcBorders>
          </w:tcPr>
          <w:p w14:paraId="0966C9F4" w14:textId="77777777" w:rsidR="003A000D" w:rsidRDefault="00D44834">
            <w:pPr>
              <w:rPr>
                <w:sz w:val="18"/>
              </w:rPr>
            </w:pPr>
            <w:r>
              <w:rPr>
                <w:sz w:val="18"/>
              </w:rPr>
              <w:t>ICSS</w:t>
            </w:r>
            <w:r w:rsidR="003A000D">
              <w:rPr>
                <w:sz w:val="18"/>
              </w:rPr>
              <w:t xml:space="preserve"> Title</w:t>
            </w:r>
          </w:p>
        </w:tc>
        <w:tc>
          <w:tcPr>
            <w:tcW w:w="1857" w:type="dxa"/>
            <w:tcBorders>
              <w:top w:val="single" w:sz="4" w:space="0" w:color="auto"/>
            </w:tcBorders>
          </w:tcPr>
          <w:p w14:paraId="475E45D2" w14:textId="77777777" w:rsidR="003A000D" w:rsidRDefault="003A000D">
            <w:pPr>
              <w:rPr>
                <w:sz w:val="18"/>
              </w:rPr>
            </w:pPr>
            <w:r>
              <w:rPr>
                <w:sz w:val="18"/>
              </w:rPr>
              <w:t>14, Bold</w:t>
            </w:r>
          </w:p>
        </w:tc>
        <w:tc>
          <w:tcPr>
            <w:tcW w:w="2800" w:type="dxa"/>
            <w:tcBorders>
              <w:top w:val="single" w:sz="4" w:space="0" w:color="auto"/>
            </w:tcBorders>
          </w:tcPr>
          <w:p w14:paraId="06A95B44" w14:textId="77777777" w:rsidR="003A000D" w:rsidRDefault="003A000D">
            <w:pPr>
              <w:rPr>
                <w:sz w:val="18"/>
              </w:rPr>
            </w:pPr>
            <w:r>
              <w:rPr>
                <w:sz w:val="18"/>
              </w:rPr>
              <w:t>Title of your paper</w:t>
            </w:r>
          </w:p>
        </w:tc>
      </w:tr>
      <w:tr w:rsidR="003A000D" w14:paraId="7C78653F" w14:textId="77777777">
        <w:trPr>
          <w:jc w:val="center"/>
        </w:trPr>
        <w:tc>
          <w:tcPr>
            <w:tcW w:w="2138" w:type="dxa"/>
          </w:tcPr>
          <w:p w14:paraId="7EC05043" w14:textId="77777777" w:rsidR="003A000D" w:rsidRDefault="00D44834">
            <w:pPr>
              <w:rPr>
                <w:sz w:val="18"/>
              </w:rPr>
            </w:pPr>
            <w:r>
              <w:rPr>
                <w:sz w:val="18"/>
              </w:rPr>
              <w:t>ICSS</w:t>
            </w:r>
            <w:r w:rsidR="003A000D">
              <w:rPr>
                <w:sz w:val="18"/>
              </w:rPr>
              <w:t xml:space="preserve"> Author Names</w:t>
            </w:r>
          </w:p>
        </w:tc>
        <w:tc>
          <w:tcPr>
            <w:tcW w:w="1857" w:type="dxa"/>
          </w:tcPr>
          <w:p w14:paraId="32D40DF5" w14:textId="77777777" w:rsidR="003A000D" w:rsidRDefault="003A000D">
            <w:pPr>
              <w:rPr>
                <w:sz w:val="18"/>
              </w:rPr>
            </w:pPr>
            <w:r>
              <w:rPr>
                <w:sz w:val="18"/>
              </w:rPr>
              <w:t>12</w:t>
            </w:r>
          </w:p>
        </w:tc>
        <w:tc>
          <w:tcPr>
            <w:tcW w:w="2800" w:type="dxa"/>
          </w:tcPr>
          <w:p w14:paraId="0C282DF9" w14:textId="77777777" w:rsidR="003A000D" w:rsidRDefault="003A000D">
            <w:pPr>
              <w:rPr>
                <w:sz w:val="18"/>
              </w:rPr>
            </w:pPr>
            <w:r>
              <w:rPr>
                <w:sz w:val="18"/>
              </w:rPr>
              <w:t>Author names</w:t>
            </w:r>
          </w:p>
        </w:tc>
      </w:tr>
      <w:tr w:rsidR="003A000D" w14:paraId="776022AA" w14:textId="77777777">
        <w:trPr>
          <w:jc w:val="center"/>
        </w:trPr>
        <w:tc>
          <w:tcPr>
            <w:tcW w:w="2138" w:type="dxa"/>
          </w:tcPr>
          <w:p w14:paraId="31D12024" w14:textId="77777777" w:rsidR="003A000D" w:rsidRDefault="00D44834">
            <w:pPr>
              <w:rPr>
                <w:sz w:val="18"/>
              </w:rPr>
            </w:pPr>
            <w:r>
              <w:rPr>
                <w:sz w:val="18"/>
              </w:rPr>
              <w:t>ICSS</w:t>
            </w:r>
            <w:r w:rsidR="003A000D">
              <w:rPr>
                <w:sz w:val="18"/>
              </w:rPr>
              <w:t xml:space="preserve"> Author Affiliations</w:t>
            </w:r>
          </w:p>
        </w:tc>
        <w:tc>
          <w:tcPr>
            <w:tcW w:w="1857" w:type="dxa"/>
          </w:tcPr>
          <w:p w14:paraId="3ECAE177" w14:textId="77777777" w:rsidR="003A000D" w:rsidRDefault="003A000D">
            <w:pPr>
              <w:rPr>
                <w:sz w:val="18"/>
              </w:rPr>
            </w:pPr>
            <w:r>
              <w:rPr>
                <w:sz w:val="18"/>
              </w:rPr>
              <w:t>10</w:t>
            </w:r>
          </w:p>
        </w:tc>
        <w:tc>
          <w:tcPr>
            <w:tcW w:w="2800" w:type="dxa"/>
          </w:tcPr>
          <w:p w14:paraId="08386AA6" w14:textId="77777777" w:rsidR="003A000D" w:rsidRDefault="003A000D">
            <w:pPr>
              <w:rPr>
                <w:sz w:val="18"/>
              </w:rPr>
            </w:pPr>
            <w:r>
              <w:rPr>
                <w:sz w:val="18"/>
              </w:rPr>
              <w:t>Author affiliations</w:t>
            </w:r>
          </w:p>
        </w:tc>
      </w:tr>
      <w:tr w:rsidR="003A000D" w14:paraId="6C27163A" w14:textId="77777777">
        <w:trPr>
          <w:jc w:val="center"/>
        </w:trPr>
        <w:tc>
          <w:tcPr>
            <w:tcW w:w="2138" w:type="dxa"/>
          </w:tcPr>
          <w:p w14:paraId="3E1ED516" w14:textId="77777777" w:rsidR="003A000D" w:rsidRDefault="00D44834">
            <w:pPr>
              <w:rPr>
                <w:sz w:val="18"/>
              </w:rPr>
            </w:pPr>
            <w:r>
              <w:rPr>
                <w:sz w:val="18"/>
              </w:rPr>
              <w:t>ICSS</w:t>
            </w:r>
            <w:r w:rsidR="003A000D">
              <w:rPr>
                <w:sz w:val="18"/>
              </w:rPr>
              <w:t xml:space="preserve"> Abstract Heading</w:t>
            </w:r>
          </w:p>
        </w:tc>
        <w:tc>
          <w:tcPr>
            <w:tcW w:w="1857" w:type="dxa"/>
          </w:tcPr>
          <w:p w14:paraId="3FE17440" w14:textId="77777777" w:rsidR="003A000D" w:rsidRDefault="003A000D">
            <w:pPr>
              <w:rPr>
                <w:sz w:val="18"/>
              </w:rPr>
            </w:pPr>
            <w:r>
              <w:rPr>
                <w:sz w:val="18"/>
              </w:rPr>
              <w:t>9, Bold, Italic</w:t>
            </w:r>
          </w:p>
        </w:tc>
        <w:tc>
          <w:tcPr>
            <w:tcW w:w="2800" w:type="dxa"/>
          </w:tcPr>
          <w:p w14:paraId="47358B20" w14:textId="77777777" w:rsidR="003A000D" w:rsidRDefault="003A000D">
            <w:pPr>
              <w:rPr>
                <w:sz w:val="18"/>
              </w:rPr>
            </w:pPr>
            <w:r>
              <w:rPr>
                <w:sz w:val="18"/>
              </w:rPr>
              <w:t>Abstract heading</w:t>
            </w:r>
          </w:p>
        </w:tc>
      </w:tr>
      <w:tr w:rsidR="003A000D" w14:paraId="32F51CBE" w14:textId="77777777">
        <w:trPr>
          <w:jc w:val="center"/>
        </w:trPr>
        <w:tc>
          <w:tcPr>
            <w:tcW w:w="2138" w:type="dxa"/>
          </w:tcPr>
          <w:p w14:paraId="328C937A" w14:textId="77777777" w:rsidR="003A000D" w:rsidRDefault="00D44834">
            <w:pPr>
              <w:rPr>
                <w:sz w:val="18"/>
              </w:rPr>
            </w:pPr>
            <w:r>
              <w:rPr>
                <w:sz w:val="18"/>
              </w:rPr>
              <w:t>ICSS</w:t>
            </w:r>
            <w:r w:rsidR="003A000D">
              <w:rPr>
                <w:sz w:val="18"/>
              </w:rPr>
              <w:t xml:space="preserve"> Abstract</w:t>
            </w:r>
          </w:p>
        </w:tc>
        <w:tc>
          <w:tcPr>
            <w:tcW w:w="1857" w:type="dxa"/>
          </w:tcPr>
          <w:p w14:paraId="56027215" w14:textId="77777777" w:rsidR="003A000D" w:rsidRDefault="003A000D">
            <w:pPr>
              <w:rPr>
                <w:sz w:val="18"/>
              </w:rPr>
            </w:pPr>
            <w:r>
              <w:rPr>
                <w:sz w:val="18"/>
              </w:rPr>
              <w:t>9, Italic</w:t>
            </w:r>
          </w:p>
        </w:tc>
        <w:tc>
          <w:tcPr>
            <w:tcW w:w="2800" w:type="dxa"/>
          </w:tcPr>
          <w:p w14:paraId="36DF6366" w14:textId="77777777" w:rsidR="003A000D" w:rsidRDefault="003A000D">
            <w:pPr>
              <w:rPr>
                <w:sz w:val="18"/>
              </w:rPr>
            </w:pPr>
            <w:r>
              <w:rPr>
                <w:sz w:val="18"/>
              </w:rPr>
              <w:t>Abstract text</w:t>
            </w:r>
          </w:p>
        </w:tc>
      </w:tr>
      <w:tr w:rsidR="003A000D" w14:paraId="7AD99C0F" w14:textId="77777777">
        <w:trPr>
          <w:jc w:val="center"/>
        </w:trPr>
        <w:tc>
          <w:tcPr>
            <w:tcW w:w="2138" w:type="dxa"/>
          </w:tcPr>
          <w:p w14:paraId="005C72F4" w14:textId="77777777" w:rsidR="003A000D" w:rsidRDefault="00D44834">
            <w:pPr>
              <w:rPr>
                <w:sz w:val="18"/>
              </w:rPr>
            </w:pPr>
            <w:r>
              <w:rPr>
                <w:sz w:val="18"/>
              </w:rPr>
              <w:t>ICSS</w:t>
            </w:r>
            <w:r w:rsidR="003A000D">
              <w:rPr>
                <w:sz w:val="18"/>
              </w:rPr>
              <w:t xml:space="preserve"> Section</w:t>
            </w:r>
          </w:p>
        </w:tc>
        <w:tc>
          <w:tcPr>
            <w:tcW w:w="1857" w:type="dxa"/>
          </w:tcPr>
          <w:p w14:paraId="75B2AA84" w14:textId="77777777" w:rsidR="003A000D" w:rsidRDefault="003A000D">
            <w:pPr>
              <w:rPr>
                <w:sz w:val="18"/>
              </w:rPr>
            </w:pPr>
            <w:r>
              <w:rPr>
                <w:sz w:val="18"/>
              </w:rPr>
              <w:t>10, Bold</w:t>
            </w:r>
          </w:p>
        </w:tc>
        <w:tc>
          <w:tcPr>
            <w:tcW w:w="2800" w:type="dxa"/>
          </w:tcPr>
          <w:p w14:paraId="62448CC7" w14:textId="77777777" w:rsidR="003A000D" w:rsidRDefault="003A000D">
            <w:pPr>
              <w:rPr>
                <w:sz w:val="18"/>
              </w:rPr>
            </w:pPr>
            <w:r>
              <w:rPr>
                <w:sz w:val="18"/>
              </w:rPr>
              <w:t>Section headings</w:t>
            </w:r>
          </w:p>
        </w:tc>
      </w:tr>
      <w:tr w:rsidR="003A000D" w14:paraId="1A11E89C" w14:textId="77777777">
        <w:trPr>
          <w:jc w:val="center"/>
        </w:trPr>
        <w:tc>
          <w:tcPr>
            <w:tcW w:w="2138" w:type="dxa"/>
          </w:tcPr>
          <w:p w14:paraId="0944EFA0" w14:textId="77777777" w:rsidR="003A000D" w:rsidRDefault="00D44834">
            <w:pPr>
              <w:rPr>
                <w:sz w:val="18"/>
              </w:rPr>
            </w:pPr>
            <w:r>
              <w:rPr>
                <w:sz w:val="18"/>
              </w:rPr>
              <w:t>ICSS</w:t>
            </w:r>
            <w:r w:rsidR="003A000D">
              <w:rPr>
                <w:sz w:val="18"/>
              </w:rPr>
              <w:t xml:space="preserve"> Subsection</w:t>
            </w:r>
          </w:p>
        </w:tc>
        <w:tc>
          <w:tcPr>
            <w:tcW w:w="1857" w:type="dxa"/>
          </w:tcPr>
          <w:p w14:paraId="34A9907D" w14:textId="77777777" w:rsidR="003A000D" w:rsidRDefault="003A000D">
            <w:pPr>
              <w:rPr>
                <w:sz w:val="18"/>
              </w:rPr>
            </w:pPr>
            <w:r>
              <w:rPr>
                <w:sz w:val="18"/>
              </w:rPr>
              <w:t>10, Bold, Italic</w:t>
            </w:r>
          </w:p>
        </w:tc>
        <w:tc>
          <w:tcPr>
            <w:tcW w:w="2800" w:type="dxa"/>
          </w:tcPr>
          <w:p w14:paraId="6818CA33" w14:textId="77777777" w:rsidR="003A000D" w:rsidRDefault="003A000D">
            <w:pPr>
              <w:rPr>
                <w:sz w:val="18"/>
              </w:rPr>
            </w:pPr>
            <w:r>
              <w:rPr>
                <w:sz w:val="18"/>
              </w:rPr>
              <w:t>Subsection headings</w:t>
            </w:r>
          </w:p>
        </w:tc>
      </w:tr>
      <w:tr w:rsidR="003A000D" w14:paraId="7E0ED807" w14:textId="77777777">
        <w:trPr>
          <w:jc w:val="center"/>
        </w:trPr>
        <w:tc>
          <w:tcPr>
            <w:tcW w:w="2138" w:type="dxa"/>
          </w:tcPr>
          <w:p w14:paraId="3C157998" w14:textId="77777777" w:rsidR="003A000D" w:rsidRDefault="00D44834">
            <w:pPr>
              <w:rPr>
                <w:sz w:val="18"/>
              </w:rPr>
            </w:pPr>
            <w:r>
              <w:rPr>
                <w:sz w:val="18"/>
              </w:rPr>
              <w:t>ICSS</w:t>
            </w:r>
            <w:r w:rsidR="003A000D">
              <w:rPr>
                <w:sz w:val="18"/>
              </w:rPr>
              <w:t xml:space="preserve"> Caption</w:t>
            </w:r>
          </w:p>
        </w:tc>
        <w:tc>
          <w:tcPr>
            <w:tcW w:w="1857" w:type="dxa"/>
          </w:tcPr>
          <w:p w14:paraId="1EE69CA7" w14:textId="77777777" w:rsidR="003A000D" w:rsidRDefault="003A000D">
            <w:pPr>
              <w:rPr>
                <w:sz w:val="18"/>
              </w:rPr>
            </w:pPr>
            <w:r>
              <w:rPr>
                <w:sz w:val="18"/>
              </w:rPr>
              <w:t>9</w:t>
            </w:r>
          </w:p>
        </w:tc>
        <w:tc>
          <w:tcPr>
            <w:tcW w:w="2800" w:type="dxa"/>
          </w:tcPr>
          <w:p w14:paraId="101483BE" w14:textId="77777777" w:rsidR="003A000D" w:rsidRDefault="003A000D">
            <w:pPr>
              <w:rPr>
                <w:sz w:val="18"/>
              </w:rPr>
            </w:pPr>
            <w:r>
              <w:rPr>
                <w:sz w:val="18"/>
              </w:rPr>
              <w:t>Table captions, figure captions</w:t>
            </w:r>
          </w:p>
        </w:tc>
      </w:tr>
      <w:tr w:rsidR="003A000D" w14:paraId="4330ED4E" w14:textId="77777777">
        <w:trPr>
          <w:jc w:val="center"/>
        </w:trPr>
        <w:tc>
          <w:tcPr>
            <w:tcW w:w="2138" w:type="dxa"/>
          </w:tcPr>
          <w:p w14:paraId="1A8273BD" w14:textId="77777777" w:rsidR="003A000D" w:rsidRDefault="00D44834">
            <w:pPr>
              <w:rPr>
                <w:sz w:val="18"/>
              </w:rPr>
            </w:pPr>
            <w:r>
              <w:rPr>
                <w:sz w:val="18"/>
              </w:rPr>
              <w:t>ICSS</w:t>
            </w:r>
            <w:r w:rsidR="003A000D">
              <w:rPr>
                <w:sz w:val="18"/>
              </w:rPr>
              <w:t xml:space="preserve"> Text Body</w:t>
            </w:r>
          </w:p>
        </w:tc>
        <w:tc>
          <w:tcPr>
            <w:tcW w:w="1857" w:type="dxa"/>
          </w:tcPr>
          <w:p w14:paraId="199EE26B" w14:textId="77777777" w:rsidR="003A000D" w:rsidRDefault="003A000D">
            <w:pPr>
              <w:rPr>
                <w:sz w:val="18"/>
              </w:rPr>
            </w:pPr>
            <w:r>
              <w:rPr>
                <w:sz w:val="18"/>
              </w:rPr>
              <w:t>10</w:t>
            </w:r>
          </w:p>
        </w:tc>
        <w:tc>
          <w:tcPr>
            <w:tcW w:w="2800" w:type="dxa"/>
          </w:tcPr>
          <w:p w14:paraId="7F60E4A8" w14:textId="77777777" w:rsidR="003A000D" w:rsidRDefault="003A000D">
            <w:pPr>
              <w:rPr>
                <w:sz w:val="18"/>
              </w:rPr>
            </w:pPr>
            <w:r>
              <w:rPr>
                <w:sz w:val="18"/>
              </w:rPr>
              <w:t>Main text</w:t>
            </w:r>
          </w:p>
        </w:tc>
      </w:tr>
      <w:tr w:rsidR="003A000D" w14:paraId="3881FCBC" w14:textId="77777777">
        <w:trPr>
          <w:jc w:val="center"/>
        </w:trPr>
        <w:tc>
          <w:tcPr>
            <w:tcW w:w="2138" w:type="dxa"/>
          </w:tcPr>
          <w:p w14:paraId="470C8EF2" w14:textId="77777777" w:rsidR="003A000D" w:rsidRDefault="00D44834">
            <w:pPr>
              <w:rPr>
                <w:sz w:val="18"/>
              </w:rPr>
            </w:pPr>
            <w:r>
              <w:rPr>
                <w:sz w:val="18"/>
              </w:rPr>
              <w:t>ICSS</w:t>
            </w:r>
            <w:r w:rsidR="003A000D">
              <w:rPr>
                <w:sz w:val="18"/>
              </w:rPr>
              <w:t xml:space="preserve"> Equation</w:t>
            </w:r>
          </w:p>
        </w:tc>
        <w:tc>
          <w:tcPr>
            <w:tcW w:w="1857" w:type="dxa"/>
          </w:tcPr>
          <w:p w14:paraId="47D4A9F0" w14:textId="77777777" w:rsidR="003A000D" w:rsidRDefault="003A000D">
            <w:pPr>
              <w:rPr>
                <w:sz w:val="18"/>
              </w:rPr>
            </w:pPr>
            <w:r>
              <w:rPr>
                <w:sz w:val="18"/>
              </w:rPr>
              <w:t>10</w:t>
            </w:r>
          </w:p>
        </w:tc>
        <w:tc>
          <w:tcPr>
            <w:tcW w:w="2800" w:type="dxa"/>
          </w:tcPr>
          <w:p w14:paraId="448835BA" w14:textId="77777777" w:rsidR="003A000D" w:rsidRDefault="003A000D">
            <w:pPr>
              <w:rPr>
                <w:sz w:val="18"/>
              </w:rPr>
            </w:pPr>
            <w:r>
              <w:rPr>
                <w:sz w:val="18"/>
              </w:rPr>
              <w:t>Equations</w:t>
            </w:r>
          </w:p>
        </w:tc>
      </w:tr>
      <w:tr w:rsidR="003A000D" w14:paraId="354C11DC" w14:textId="77777777">
        <w:trPr>
          <w:jc w:val="center"/>
        </w:trPr>
        <w:tc>
          <w:tcPr>
            <w:tcW w:w="2138" w:type="dxa"/>
          </w:tcPr>
          <w:p w14:paraId="6DC97BCE" w14:textId="77777777" w:rsidR="003A000D" w:rsidRDefault="00D44834">
            <w:pPr>
              <w:rPr>
                <w:sz w:val="18"/>
              </w:rPr>
            </w:pPr>
            <w:r>
              <w:rPr>
                <w:sz w:val="18"/>
              </w:rPr>
              <w:t>ICSS</w:t>
            </w:r>
            <w:r w:rsidR="003A000D">
              <w:rPr>
                <w:sz w:val="18"/>
              </w:rPr>
              <w:t xml:space="preserve"> Footnote</w:t>
            </w:r>
          </w:p>
        </w:tc>
        <w:tc>
          <w:tcPr>
            <w:tcW w:w="1857" w:type="dxa"/>
          </w:tcPr>
          <w:p w14:paraId="659F80EC" w14:textId="77777777" w:rsidR="003A000D" w:rsidRDefault="003A000D">
            <w:pPr>
              <w:rPr>
                <w:sz w:val="18"/>
              </w:rPr>
            </w:pPr>
            <w:r>
              <w:rPr>
                <w:sz w:val="18"/>
              </w:rPr>
              <w:t>9</w:t>
            </w:r>
          </w:p>
        </w:tc>
        <w:tc>
          <w:tcPr>
            <w:tcW w:w="2800" w:type="dxa"/>
          </w:tcPr>
          <w:p w14:paraId="3321DDF0" w14:textId="77777777" w:rsidR="003A000D" w:rsidRDefault="003A000D">
            <w:pPr>
              <w:rPr>
                <w:sz w:val="18"/>
              </w:rPr>
            </w:pPr>
            <w:r>
              <w:rPr>
                <w:sz w:val="18"/>
              </w:rPr>
              <w:t>Footnotes</w:t>
            </w:r>
          </w:p>
        </w:tc>
      </w:tr>
      <w:tr w:rsidR="003A000D" w14:paraId="5BD2AC44" w14:textId="77777777">
        <w:trPr>
          <w:jc w:val="center"/>
        </w:trPr>
        <w:tc>
          <w:tcPr>
            <w:tcW w:w="2138" w:type="dxa"/>
          </w:tcPr>
          <w:p w14:paraId="4255FE50" w14:textId="77777777" w:rsidR="003A000D" w:rsidRDefault="00D44834">
            <w:pPr>
              <w:rPr>
                <w:sz w:val="18"/>
              </w:rPr>
            </w:pPr>
            <w:r>
              <w:rPr>
                <w:sz w:val="18"/>
              </w:rPr>
              <w:t>ICSS</w:t>
            </w:r>
            <w:r w:rsidR="003A000D">
              <w:rPr>
                <w:sz w:val="18"/>
              </w:rPr>
              <w:t xml:space="preserve"> Reference Text</w:t>
            </w:r>
          </w:p>
        </w:tc>
        <w:tc>
          <w:tcPr>
            <w:tcW w:w="1857" w:type="dxa"/>
          </w:tcPr>
          <w:p w14:paraId="780A1149" w14:textId="77777777" w:rsidR="003A000D" w:rsidRDefault="003A000D">
            <w:pPr>
              <w:rPr>
                <w:sz w:val="18"/>
              </w:rPr>
            </w:pPr>
            <w:r>
              <w:rPr>
                <w:sz w:val="18"/>
              </w:rPr>
              <w:t>9, Italic</w:t>
            </w:r>
          </w:p>
        </w:tc>
        <w:tc>
          <w:tcPr>
            <w:tcW w:w="2800" w:type="dxa"/>
          </w:tcPr>
          <w:p w14:paraId="35460FA3" w14:textId="77777777" w:rsidR="003A000D" w:rsidRDefault="003A000D">
            <w:pPr>
              <w:rPr>
                <w:sz w:val="18"/>
              </w:rPr>
            </w:pPr>
            <w:r>
              <w:rPr>
                <w:sz w:val="18"/>
              </w:rPr>
              <w:t>References</w:t>
            </w:r>
          </w:p>
        </w:tc>
      </w:tr>
    </w:tbl>
    <w:p w14:paraId="3C27948E" w14:textId="77777777" w:rsidR="003A000D" w:rsidRDefault="003A000D"/>
    <w:p w14:paraId="557ADBFC" w14:textId="77777777" w:rsidR="003A000D" w:rsidRDefault="003A000D" w:rsidP="005546EA">
      <w:pPr>
        <w:pStyle w:val="ICSSSubsection"/>
      </w:pPr>
      <w:r>
        <w:t>2.2. Format</w:t>
      </w:r>
    </w:p>
    <w:p w14:paraId="65562890" w14:textId="77777777" w:rsidR="003A000D" w:rsidRDefault="003A000D" w:rsidP="005546EA">
      <w:pPr>
        <w:pStyle w:val="ICSSTextBody"/>
      </w:pPr>
      <w:r>
        <w:t>Your manuscript must fit within the required margins. In formatting your page (letter-size</w:t>
      </w:r>
      <w:r w:rsidR="00F26638">
        <w:t xml:space="preserve"> 8.5 × 11 inches</w:t>
      </w:r>
      <w:r>
        <w:t>), set your margins at 1 inch (25.4 mm) for top, bottom, left, and right. Set the positions of header and footer at 0.7 inch (17.8 mm) and 0.5 inch (12.7 mm), respectively. If you indent paragraphs, indent about 0.2 inch (5 mm).</w:t>
      </w:r>
    </w:p>
    <w:p w14:paraId="355F0A3C" w14:textId="77777777" w:rsidR="003A000D" w:rsidRDefault="003A000D" w:rsidP="005546EA">
      <w:pPr>
        <w:pStyle w:val="ICSSTextBody"/>
      </w:pPr>
      <w:r>
        <w:t>Do not worry about page headlines and page numbers. Both will be inserted and modified later.</w:t>
      </w:r>
    </w:p>
    <w:p w14:paraId="1A18652F" w14:textId="77777777" w:rsidR="003A000D" w:rsidRDefault="003A000D" w:rsidP="005546EA">
      <w:pPr>
        <w:pStyle w:val="ICSSSubsection"/>
      </w:pPr>
      <w:r>
        <w:t xml:space="preserve">2.3. </w:t>
      </w:r>
      <w:r w:rsidRPr="00513514">
        <w:t>Numbering</w:t>
      </w:r>
      <w:r>
        <w:t xml:space="preserve"> and Attributing</w:t>
      </w:r>
    </w:p>
    <w:p w14:paraId="34EE7732" w14:textId="77777777" w:rsidR="003A000D" w:rsidRDefault="003A000D" w:rsidP="00E9408D">
      <w:pPr>
        <w:pStyle w:val="ICSSTextBody"/>
      </w:pPr>
      <w:r>
        <w:t xml:space="preserve">Use </w:t>
      </w:r>
      <w:r>
        <w:rPr>
          <w:b/>
          <w:bCs/>
          <w:i/>
          <w:iCs/>
        </w:rPr>
        <w:t>Arabic numbers</w:t>
      </w:r>
      <w:r>
        <w:t xml:space="preserve"> and </w:t>
      </w:r>
      <w:r w:rsidRPr="00E9408D">
        <w:rPr>
          <w:b/>
          <w:bCs/>
          <w:i/>
          <w:iCs/>
          <w:smallCaps/>
        </w:rPr>
        <w:t>small caps</w:t>
      </w:r>
      <w:r>
        <w:t xml:space="preserve"> for section headings. Subsections should be numbered as shown and the subsection titles should be </w:t>
      </w:r>
      <w:r w:rsidRPr="00E9408D">
        <w:rPr>
          <w:i/>
          <w:iCs/>
        </w:rPr>
        <w:t>italicized</w:t>
      </w:r>
      <w:r w:rsidR="00003585">
        <w:t xml:space="preserve"> and </w:t>
      </w:r>
      <w:r w:rsidR="00003585" w:rsidRPr="00E9408D">
        <w:rPr>
          <w:b/>
          <w:bCs/>
        </w:rPr>
        <w:t>bolded</w:t>
      </w:r>
      <w:r>
        <w:t xml:space="preserve">. </w:t>
      </w:r>
    </w:p>
    <w:p w14:paraId="3B5F78B4" w14:textId="77777777" w:rsidR="003A000D" w:rsidRDefault="003A000D" w:rsidP="005546EA">
      <w:pPr>
        <w:pStyle w:val="ICSSSection"/>
      </w:pPr>
      <w:r>
        <w:t>3. Units</w:t>
      </w:r>
    </w:p>
    <w:p w14:paraId="58A66C6D" w14:textId="77777777" w:rsidR="003A000D" w:rsidRDefault="003A000D" w:rsidP="005546EA">
      <w:pPr>
        <w:pStyle w:val="ICSSTextBody"/>
      </w:pPr>
      <w:r>
        <w:t>Use the International System of Units (SI) only</w:t>
      </w:r>
      <w:r w:rsidR="00E9408D">
        <w:t xml:space="preserve"> (</w:t>
      </w:r>
      <w:hyperlink r:id="rId8" w:history="1">
        <w:r w:rsidR="00E9408D" w:rsidRPr="006A53E6">
          <w:rPr>
            <w:rStyle w:val="Hyperlink"/>
          </w:rPr>
          <w:t>https://www.nist.gov/pml/weights-and-measures/metric-si/si-units</w:t>
        </w:r>
      </w:hyperlink>
      <w:r w:rsidR="00E9408D">
        <w:t>)</w:t>
      </w:r>
      <w:r>
        <w:t xml:space="preserve">. Never combine SI units and </w:t>
      </w:r>
      <w:r w:rsidR="00D31E52" w:rsidRPr="00D31E52">
        <w:t xml:space="preserve">centimetre–gram–second system of units </w:t>
      </w:r>
      <w:r w:rsidR="00D31E52">
        <w:t>(</w:t>
      </w:r>
      <w:r>
        <w:t>CGS</w:t>
      </w:r>
      <w:r w:rsidR="00D31E52">
        <w:t>)</w:t>
      </w:r>
      <w:r>
        <w:t xml:space="preserve"> or other units. If you must use other units, always state the units for each quantity that you use in an equation or in a figure.</w:t>
      </w:r>
    </w:p>
    <w:p w14:paraId="039A860A" w14:textId="77777777" w:rsidR="003A000D" w:rsidRDefault="003A000D" w:rsidP="005546EA">
      <w:pPr>
        <w:pStyle w:val="ICSSSection"/>
      </w:pPr>
      <w:r>
        <w:t>4. Helpful Hints</w:t>
      </w:r>
    </w:p>
    <w:p w14:paraId="5A14EB73" w14:textId="77777777" w:rsidR="003A000D" w:rsidRDefault="003A000D" w:rsidP="005546EA">
      <w:pPr>
        <w:pStyle w:val="ICSSSubsection"/>
      </w:pPr>
      <w:r>
        <w:t>4.1. Figures and Tables</w:t>
      </w:r>
    </w:p>
    <w:p w14:paraId="6F996EFF" w14:textId="77777777" w:rsidR="003A000D" w:rsidRDefault="003A000D" w:rsidP="005546EA">
      <w:pPr>
        <w:pStyle w:val="ICSSTextBody"/>
      </w:pPr>
      <w:r>
        <w:lastRenderedPageBreak/>
        <w:t xml:space="preserve">Figure captions should be below the figures as shown in Figure 1, and table captions above the tables. Figure axis labels are often a source of confusion. Try to use words and symbols in the figure captions rather than the symbols alone. </w:t>
      </w:r>
    </w:p>
    <w:p w14:paraId="6C440CC4" w14:textId="77777777" w:rsidR="003A000D" w:rsidRDefault="003A000D" w:rsidP="005546EA">
      <w:pPr>
        <w:pStyle w:val="ICSSTextBody"/>
      </w:pPr>
      <w:r>
        <w:t>Preferably digitize your figures and pixel graphics with a resolution of 300 dpi, which still allows printing without quality degradation. Higher resolutions enlarge the data without significant better printing quality. Please note that the conference proceedings printout will be realized with grayscale pictures, even if the publication of a full color version of all papers on CD is planned. Check the readability of your colored figures after they have been printed in grayscales. Do not use such explanations in your text like “the red line in figure x in comparison to the green line…”.</w:t>
      </w:r>
    </w:p>
    <w:bookmarkStart w:id="1" w:name="_MON_1125931243"/>
    <w:bookmarkEnd w:id="1"/>
    <w:p w14:paraId="09AABD35" w14:textId="77777777" w:rsidR="003A000D" w:rsidRDefault="003A000D" w:rsidP="005546EA">
      <w:pPr>
        <w:pStyle w:val="ICSSTextBody"/>
        <w:spacing w:line="240" w:lineRule="auto"/>
        <w:jc w:val="center"/>
      </w:pPr>
      <w:r>
        <w:rPr>
          <w:noProof/>
        </w:rPr>
        <w:object w:dxaOrig="8175" w:dyaOrig="5565" w14:anchorId="4950E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4pt" o:ole="" fillcolor="window">
            <v:imagedata r:id="rId9" o:title=""/>
          </v:shape>
          <o:OLEObject Type="Embed" ProgID="Word.Picture.8" ShapeID="_x0000_i1025" DrawAspect="Content" ObjectID="_1814721778" r:id="rId10"/>
        </w:object>
      </w:r>
    </w:p>
    <w:p w14:paraId="7629536C" w14:textId="0DDCC4A5" w:rsidR="003A000D" w:rsidRDefault="003A000D" w:rsidP="005546EA">
      <w:pPr>
        <w:pStyle w:val="ICSSCaption"/>
      </w:pPr>
      <w:r w:rsidRPr="00806F3B">
        <w:rPr>
          <w:b/>
          <w:bCs/>
        </w:rPr>
        <w:t>Fig</w:t>
      </w:r>
      <w:r w:rsidR="00806F3B" w:rsidRPr="00806F3B">
        <w:rPr>
          <w:b/>
          <w:bCs/>
        </w:rPr>
        <w:t>.</w:t>
      </w:r>
      <w:r w:rsidRPr="00806F3B">
        <w:rPr>
          <w:b/>
          <w:bCs/>
        </w:rPr>
        <w:t xml:space="preserve"> 1</w:t>
      </w:r>
      <w:r w:rsidR="00806F3B" w:rsidRPr="00806F3B">
        <w:rPr>
          <w:b/>
          <w:bCs/>
        </w:rPr>
        <w:t>.</w:t>
      </w:r>
      <w:r>
        <w:t xml:space="preserve"> Machining features and </w:t>
      </w:r>
      <w:r w:rsidR="00933AC3">
        <w:t xml:space="preserve">their </w:t>
      </w:r>
      <w:r>
        <w:t>tool access directions</w:t>
      </w:r>
    </w:p>
    <w:p w14:paraId="2A7246C7" w14:textId="77777777" w:rsidR="003A000D" w:rsidRDefault="003A000D" w:rsidP="00FE6BC5">
      <w:pPr>
        <w:pStyle w:val="ICSSSubsection"/>
      </w:pPr>
      <w:r>
        <w:t>4.2. References</w:t>
      </w:r>
    </w:p>
    <w:p w14:paraId="7D121389" w14:textId="77777777" w:rsidR="003A000D" w:rsidRDefault="003A000D" w:rsidP="00FE6BC5">
      <w:pPr>
        <w:pStyle w:val="ICSSTextBody"/>
      </w:pPr>
      <w:r>
        <w:t xml:space="preserve">Number citations consecutively in square brackets [1]. The sentence punctuation follows the brackets. Refer simply to the reference number, as in [2]. Do not use "Ref. [3]" or "reference [4]" except at the beginning of a sentence: "Reference [5] was the first . . .". </w:t>
      </w:r>
      <w:r w:rsidR="001A6EAA">
        <w:t xml:space="preserve">Do not start a sentence with a reference number, e.g., "[5] was the first…". </w:t>
      </w:r>
      <w:r>
        <w:t>The reference list at the end shows examples of journal/proceedings papers, book, and web link.</w:t>
      </w:r>
    </w:p>
    <w:p w14:paraId="39846768" w14:textId="77777777" w:rsidR="003A000D" w:rsidRDefault="003A000D" w:rsidP="00FE6BC5">
      <w:pPr>
        <w:pStyle w:val="ICSSTextBody"/>
      </w:pPr>
      <w:r>
        <w:t>Number footnotes separately in superscripts. Place the actual footnote at the bottom of the page on which it is cited. Do not put footnotes in the reference list. It is advised to limit the use of footnotes and try to incorporate the contents of footnotes into the main text.</w:t>
      </w:r>
    </w:p>
    <w:p w14:paraId="277FC558" w14:textId="77777777" w:rsidR="003A000D" w:rsidRDefault="003A000D" w:rsidP="00FE6BC5">
      <w:pPr>
        <w:pStyle w:val="ICSSTextBody"/>
      </w:pPr>
      <w:r>
        <w:t xml:space="preserve">Give all authors' names; do not use "et al." unless there are three authors or more. Papers that have not been published, even if they have been submitted for publication, should be cited as "unpublished". Papers that have been accepted for publication should be cited as "in press" or "in print". </w:t>
      </w:r>
    </w:p>
    <w:p w14:paraId="6BC27C29" w14:textId="77777777" w:rsidR="003A000D" w:rsidRDefault="003A000D" w:rsidP="00FE6BC5">
      <w:pPr>
        <w:pStyle w:val="ICSSTextBody"/>
      </w:pPr>
      <w:r>
        <w:t>For papers published in non-English journals, please give the English citation first, followed by the original citation. Only the cited papers or books in the main text appear in the reference list.</w:t>
      </w:r>
    </w:p>
    <w:p w14:paraId="1F221DC5" w14:textId="77777777" w:rsidR="003A000D" w:rsidRDefault="003A000D" w:rsidP="00FE6BC5">
      <w:pPr>
        <w:pStyle w:val="ICSSSubsection"/>
      </w:pPr>
      <w:r>
        <w:t>4.3. Abbreviations and Acronyms</w:t>
      </w:r>
    </w:p>
    <w:p w14:paraId="7ADCBF31" w14:textId="77777777" w:rsidR="003A000D" w:rsidRDefault="003A000D" w:rsidP="00FE6BC5">
      <w:pPr>
        <w:pStyle w:val="ICSSTextBody"/>
      </w:pPr>
      <w:r>
        <w:t>Define abbreviations and acronyms the first time they are used in the text. Do not use abbreviations in the titles unless they are unavoidable.</w:t>
      </w:r>
    </w:p>
    <w:p w14:paraId="019FB696" w14:textId="77777777" w:rsidR="003A000D" w:rsidRDefault="003A000D" w:rsidP="00FE6BC5">
      <w:pPr>
        <w:pStyle w:val="ICSSSubsection"/>
      </w:pPr>
      <w:r>
        <w:t>4.4. Equations</w:t>
      </w:r>
    </w:p>
    <w:p w14:paraId="672C4EAA" w14:textId="77777777" w:rsidR="003A000D" w:rsidRDefault="003A000D" w:rsidP="00FE6BC5">
      <w:pPr>
        <w:pStyle w:val="ICSSTextBody"/>
      </w:pPr>
      <w:r>
        <w:t>Number equations consecutively with equation numbers in parentheses flush with the right margin. Italicize symbols for quantities and variables but not function names (cos, exp, etc.), and units.</w:t>
      </w:r>
    </w:p>
    <w:p w14:paraId="29D2B61D" w14:textId="77777777" w:rsidR="003A000D" w:rsidRDefault="003A000D" w:rsidP="00FE6BC5">
      <w:pPr>
        <w:pStyle w:val="ICSSTextBody"/>
      </w:pPr>
      <w:r>
        <w:t>Be sure that the symbols in your equation have been defined before the equation appears, or their definitions follow the equation immediately.</w:t>
      </w:r>
    </w:p>
    <w:p w14:paraId="13A13A20" w14:textId="77777777" w:rsidR="003A000D" w:rsidRDefault="00CA753D" w:rsidP="00CA753D">
      <w:pPr>
        <w:pStyle w:val="ICSSTextBody"/>
        <w:spacing w:line="240" w:lineRule="auto"/>
      </w:pPr>
      <w:r>
        <w:lastRenderedPageBreak/>
        <w:tab/>
      </w:r>
      <w:r w:rsidR="003A000D">
        <w:object w:dxaOrig="2200" w:dyaOrig="320" w14:anchorId="3FC5AA7F">
          <v:shape id="_x0000_i1026" type="#_x0000_t75" style="width:110.25pt;height:15.75pt" o:ole="">
            <v:imagedata r:id="rId11" o:title=""/>
          </v:shape>
          <o:OLEObject Type="Embed" ProgID="Equation.3" ShapeID="_x0000_i1026" DrawAspect="Content" ObjectID="_1814721779" r:id="rId12"/>
        </w:object>
      </w:r>
      <w:r w:rsidR="00933AC3">
        <w:tab/>
      </w:r>
      <w:r>
        <w:tab/>
      </w:r>
      <w:r>
        <w:tab/>
      </w:r>
      <w:r>
        <w:tab/>
      </w:r>
      <w:r w:rsidR="00933AC3">
        <w:t>(</w:t>
      </w:r>
      <w:r w:rsidR="003A000D">
        <w:t>1</w:t>
      </w:r>
      <w:r w:rsidR="00933AC3">
        <w:t>)</w:t>
      </w:r>
    </w:p>
    <w:p w14:paraId="2B3F8AF5" w14:textId="77777777" w:rsidR="003A000D" w:rsidRDefault="003A000D" w:rsidP="00FE6BC5">
      <w:pPr>
        <w:pStyle w:val="ICSSTextBody"/>
      </w:pPr>
      <w:r>
        <w:t>where, a = variable one and b = variable two.</w:t>
      </w:r>
    </w:p>
    <w:p w14:paraId="3FC2AEB9" w14:textId="77777777" w:rsidR="003A000D" w:rsidRDefault="003A000D" w:rsidP="00FE6BC5">
      <w:pPr>
        <w:pStyle w:val="ICSSSection"/>
      </w:pPr>
      <w:r>
        <w:t>5. Full Paper Submission</w:t>
      </w:r>
    </w:p>
    <w:p w14:paraId="2AB5C141" w14:textId="3BE26A1C" w:rsidR="003A000D" w:rsidRDefault="003A000D" w:rsidP="00CA753D">
      <w:pPr>
        <w:pStyle w:val="ICSSTextBody"/>
      </w:pPr>
      <w:r>
        <w:t xml:space="preserve">The deadline for full paper submission is </w:t>
      </w:r>
      <w:r w:rsidR="00FD0C7C">
        <w:rPr>
          <w:b/>
          <w:bCs/>
        </w:rPr>
        <w:t>April</w:t>
      </w:r>
      <w:r w:rsidR="00A068CF">
        <w:rPr>
          <w:b/>
          <w:bCs/>
        </w:rPr>
        <w:t xml:space="preserve"> </w:t>
      </w:r>
      <w:r w:rsidR="006C5626">
        <w:rPr>
          <w:b/>
          <w:bCs/>
        </w:rPr>
        <w:t>1</w:t>
      </w:r>
      <w:r w:rsidR="001647D4">
        <w:rPr>
          <w:b/>
          <w:bCs/>
        </w:rPr>
        <w:t>5</w:t>
      </w:r>
      <w:r>
        <w:rPr>
          <w:b/>
          <w:bCs/>
        </w:rPr>
        <w:t xml:space="preserve">, </w:t>
      </w:r>
      <w:r w:rsidR="00D765FE">
        <w:rPr>
          <w:b/>
          <w:bCs/>
        </w:rPr>
        <w:t>2026</w:t>
      </w:r>
      <w:r w:rsidR="00A44614">
        <w:rPr>
          <w:b/>
          <w:bCs/>
        </w:rPr>
        <w:t xml:space="preserve"> </w:t>
      </w:r>
      <w:r w:rsidR="00A44614" w:rsidRPr="00A44614">
        <w:rPr>
          <w:b/>
          <w:bCs/>
          <w:color w:val="FF0000"/>
        </w:rPr>
        <w:t>(it might be postponed, please pay attention to the dates posted on the website)</w:t>
      </w:r>
      <w:r>
        <w:t xml:space="preserve">. Please send us your paper in original </w:t>
      </w:r>
      <w:r w:rsidR="00F640EE">
        <w:t xml:space="preserve">Microsoft </w:t>
      </w:r>
      <w:r>
        <w:t xml:space="preserve">Word format (preferably </w:t>
      </w:r>
      <w:r w:rsidR="00F640EE">
        <w:t xml:space="preserve">Microsoft </w:t>
      </w:r>
      <w:r>
        <w:t>Word 2000</w:t>
      </w:r>
      <w:r w:rsidR="00F640EE">
        <w:t xml:space="preserve"> or later</w:t>
      </w:r>
      <w:r>
        <w:t xml:space="preserve">) by uploading it through the </w:t>
      </w:r>
      <w:r w:rsidR="008C3E9F">
        <w:t xml:space="preserve">INFORMS </w:t>
      </w:r>
      <w:r w:rsidR="00971B59">
        <w:t>ICSS</w:t>
      </w:r>
      <w:r w:rsidR="00D765FE">
        <w:t>2026</w:t>
      </w:r>
      <w:r w:rsidR="001647D4">
        <w:t xml:space="preserve"> </w:t>
      </w:r>
      <w:r>
        <w:t xml:space="preserve">web page. Some layout effects in WinWord are related </w:t>
      </w:r>
      <w:r w:rsidR="00C64FC5">
        <w:t>to</w:t>
      </w:r>
      <w:r>
        <w:t xml:space="preserve"> the printer driver settings. Be sure to have a 600dpi laser printer driver selected before you finally save your </w:t>
      </w:r>
      <w:r w:rsidR="00C64FC5">
        <w:t>manuscript</w:t>
      </w:r>
      <w:r>
        <w:t>. Depending on the file size, it may be useful to zip your file before uploading it to the conference web</w:t>
      </w:r>
      <w:r w:rsidR="00933AC3">
        <w:t xml:space="preserve"> site.</w:t>
      </w:r>
    </w:p>
    <w:p w14:paraId="19C3B07C" w14:textId="1FAA1504" w:rsidR="003A000D" w:rsidRDefault="003A000D" w:rsidP="00CA753D">
      <w:pPr>
        <w:pStyle w:val="ICSSTextBody"/>
      </w:pPr>
      <w:r>
        <w:t xml:space="preserve">By submitting your paper, you agree and accept the commitment that </w:t>
      </w:r>
      <w:r>
        <w:rPr>
          <w:u w:val="single"/>
        </w:rPr>
        <w:t>at least one of the co-authors will re</w:t>
      </w:r>
      <w:r>
        <w:t>g</w:t>
      </w:r>
      <w:r>
        <w:rPr>
          <w:u w:val="single"/>
        </w:rPr>
        <w:t xml:space="preserve">ister and present the paper in person at the </w:t>
      </w:r>
      <w:r w:rsidR="008C3E9F">
        <w:rPr>
          <w:u w:val="single"/>
        </w:rPr>
        <w:t xml:space="preserve">INFORMS </w:t>
      </w:r>
      <w:r w:rsidR="00971B59">
        <w:rPr>
          <w:u w:val="single"/>
        </w:rPr>
        <w:t>ICSS</w:t>
      </w:r>
      <w:r w:rsidR="00D765FE">
        <w:rPr>
          <w:u w:val="single"/>
        </w:rPr>
        <w:t>2026</w:t>
      </w:r>
      <w:r w:rsidR="005A1AFA">
        <w:rPr>
          <w:u w:val="single"/>
        </w:rPr>
        <w:t xml:space="preserve"> </w:t>
      </w:r>
      <w:r>
        <w:rPr>
          <w:u w:val="single"/>
        </w:rPr>
        <w:t>conference</w:t>
      </w:r>
      <w:r>
        <w:t xml:space="preserve">. Should it be finally accepted, the copyright of your paper shall be transferred to </w:t>
      </w:r>
      <w:r w:rsidR="008C3E9F">
        <w:t>INFORMS</w:t>
      </w:r>
      <w:r w:rsidR="00F92353">
        <w:t xml:space="preserve"> </w:t>
      </w:r>
      <w:r w:rsidR="00971B59">
        <w:t>ICSS</w:t>
      </w:r>
      <w:r w:rsidR="00D765FE">
        <w:t>2026</w:t>
      </w:r>
      <w:r w:rsidR="0039486D">
        <w:t xml:space="preserve"> </w:t>
      </w:r>
      <w:r>
        <w:t xml:space="preserve">for allowing us </w:t>
      </w:r>
      <w:r w:rsidR="00820CEF">
        <w:t xml:space="preserve">to publish </w:t>
      </w:r>
      <w:r>
        <w:t>your paper in the conference proceedings.</w:t>
      </w:r>
    </w:p>
    <w:p w14:paraId="03563EAC" w14:textId="77777777" w:rsidR="003A000D" w:rsidRDefault="003A000D" w:rsidP="00FE6BC5">
      <w:pPr>
        <w:pStyle w:val="ICSSSection"/>
      </w:pPr>
      <w:r>
        <w:t>6. Summary</w:t>
      </w:r>
    </w:p>
    <w:p w14:paraId="1EAEF3C0" w14:textId="1E42D0FB" w:rsidR="003A000D" w:rsidRDefault="003A000D" w:rsidP="00FE6BC5">
      <w:pPr>
        <w:pStyle w:val="ICSSTextBody"/>
      </w:pPr>
      <w:r>
        <w:t>This document provides authors with basic guidance on how to prepare a printer-ready paper manuscript. It is highly advised to use either</w:t>
      </w:r>
      <w:r w:rsidR="00497271">
        <w:t xml:space="preserve"> the</w:t>
      </w:r>
      <w:r>
        <w:t xml:space="preserve"> </w:t>
      </w:r>
      <w:r w:rsidR="008C3E9F">
        <w:t xml:space="preserve">INFORMS </w:t>
      </w:r>
      <w:r w:rsidR="00971B59">
        <w:t>ICSS202</w:t>
      </w:r>
      <w:r w:rsidR="00D765FE">
        <w:t>6</w:t>
      </w:r>
      <w:r w:rsidR="008774DD">
        <w:t xml:space="preserve"> </w:t>
      </w:r>
      <w:r>
        <w:t xml:space="preserve">Paper Template (downloadable from </w:t>
      </w:r>
      <w:r w:rsidR="008C3E9F">
        <w:t xml:space="preserve">INFORMS </w:t>
      </w:r>
      <w:r w:rsidR="00971B59">
        <w:t>ICSS202</w:t>
      </w:r>
      <w:r w:rsidR="00D765FE">
        <w:t>6</w:t>
      </w:r>
      <w:r w:rsidR="008774DD">
        <w:t xml:space="preserve"> </w:t>
      </w:r>
      <w:r>
        <w:t xml:space="preserve">web page) or strictly follow the instructions provided in this document to prepare your paper. A paper </w:t>
      </w:r>
      <w:r w:rsidR="00EB6794">
        <w:t xml:space="preserve">that </w:t>
      </w:r>
      <w:r>
        <w:t>does not meet the requirements will be returned to the author(s) for revision.</w:t>
      </w:r>
    </w:p>
    <w:p w14:paraId="38C9C71F" w14:textId="4FBECF00" w:rsidR="00E9408D" w:rsidRDefault="00E9408D" w:rsidP="00FE6BC5">
      <w:pPr>
        <w:pStyle w:val="ICSSTextBody"/>
      </w:pPr>
      <w:r>
        <w:t xml:space="preserve">All finally accepted INFORMS </w:t>
      </w:r>
      <w:r w:rsidR="00971B59">
        <w:t>ICSS202</w:t>
      </w:r>
      <w:r w:rsidR="00D765FE">
        <w:t>6</w:t>
      </w:r>
      <w:r>
        <w:t xml:space="preserve"> papers will be published in a </w:t>
      </w:r>
      <w:proofErr w:type="gramStart"/>
      <w:r>
        <w:t>printed proceedings</w:t>
      </w:r>
      <w:proofErr w:type="gramEnd"/>
      <w:r>
        <w:t>.</w:t>
      </w:r>
    </w:p>
    <w:p w14:paraId="2FE8B6D8" w14:textId="77777777" w:rsidR="003A000D" w:rsidRDefault="003A000D" w:rsidP="00FE6BC5">
      <w:pPr>
        <w:pStyle w:val="ICSSSection"/>
        <w:rPr>
          <w:lang w:val="en-GB"/>
        </w:rPr>
      </w:pPr>
      <w:r>
        <w:rPr>
          <w:lang w:val="en-GB"/>
        </w:rPr>
        <w:t>Acknowledgements</w:t>
      </w:r>
    </w:p>
    <w:p w14:paraId="0DBB5A5B" w14:textId="7E5261CC" w:rsidR="003A000D" w:rsidRDefault="003A000D" w:rsidP="00FE6BC5">
      <w:pPr>
        <w:pStyle w:val="ICSSTextBody"/>
      </w:pPr>
      <w:r>
        <w:t xml:space="preserve">This guideline and template are modified and tailored for </w:t>
      </w:r>
      <w:r w:rsidR="008C3E9F">
        <w:t xml:space="preserve">INFORMS </w:t>
      </w:r>
      <w:r w:rsidR="00971B59">
        <w:t>ICSS202</w:t>
      </w:r>
      <w:r w:rsidR="00D765FE">
        <w:t>6</w:t>
      </w:r>
      <w:r w:rsidR="008774DD">
        <w:t xml:space="preserve"> </w:t>
      </w:r>
      <w:r>
        <w:t xml:space="preserve">paper preparation, based on the available template used in the previous </w:t>
      </w:r>
      <w:r w:rsidR="00D44834">
        <w:t>ICSS</w:t>
      </w:r>
      <w:r>
        <w:t xml:space="preserve"> conferences.</w:t>
      </w:r>
    </w:p>
    <w:p w14:paraId="67861F63" w14:textId="77777777" w:rsidR="003A000D" w:rsidRDefault="003A000D" w:rsidP="00FE6BC5">
      <w:pPr>
        <w:pStyle w:val="ICSSSection"/>
      </w:pPr>
      <w:r>
        <w:t>References</w:t>
      </w:r>
    </w:p>
    <w:p w14:paraId="1A98D2B3" w14:textId="3E60D209" w:rsidR="00806F3B" w:rsidRPr="00B609AA" w:rsidRDefault="00806F3B" w:rsidP="00806F3B">
      <w:pPr>
        <w:widowControl/>
        <w:numPr>
          <w:ilvl w:val="0"/>
          <w:numId w:val="11"/>
        </w:numPr>
        <w:adjustRightInd w:val="0"/>
        <w:spacing w:line="240" w:lineRule="auto"/>
        <w:rPr>
          <w:color w:val="0000FF"/>
          <w:lang w:eastAsia="zh-CN"/>
        </w:rPr>
      </w:pPr>
      <w:r w:rsidRPr="00B609AA">
        <w:rPr>
          <w:color w:val="000000"/>
          <w:lang w:eastAsia="zh-CN"/>
        </w:rPr>
        <w:t xml:space="preserve">National Cancer Institute (NCI): ‘Cancer Stat Facts: Cancer of Any Site’ (2019). </w:t>
      </w:r>
      <w:r w:rsidRPr="00B609AA">
        <w:rPr>
          <w:color w:val="0000FF"/>
          <w:lang w:eastAsia="zh-CN"/>
        </w:rPr>
        <w:t>https://seer.cancer.gov/statfacts/html/all.html</w:t>
      </w:r>
    </w:p>
    <w:p w14:paraId="3407EDC7" w14:textId="77777777" w:rsidR="00806F3B" w:rsidRPr="00B609AA" w:rsidRDefault="00806F3B" w:rsidP="00806F3B">
      <w:pPr>
        <w:widowControl/>
        <w:numPr>
          <w:ilvl w:val="0"/>
          <w:numId w:val="11"/>
        </w:numPr>
        <w:adjustRightInd w:val="0"/>
        <w:spacing w:line="240" w:lineRule="auto"/>
        <w:rPr>
          <w:color w:val="000000"/>
          <w:lang w:eastAsia="zh-CN"/>
        </w:rPr>
      </w:pPr>
      <w:r w:rsidRPr="00B609AA">
        <w:rPr>
          <w:color w:val="000000"/>
          <w:lang w:eastAsia="zh-CN"/>
        </w:rPr>
        <w:t>Luke, M., et al.: Imaging patterns predict patient survival and molecular subtype in glioblastoma via machine learning techniques. Neuro-Oncol. 18(3), 417–425 (2015)</w:t>
      </w:r>
    </w:p>
    <w:p w14:paraId="0D704DA2" w14:textId="426B776E" w:rsidR="00806F3B" w:rsidRPr="00B609AA" w:rsidRDefault="00806F3B" w:rsidP="00806F3B">
      <w:pPr>
        <w:widowControl/>
        <w:numPr>
          <w:ilvl w:val="0"/>
          <w:numId w:val="11"/>
        </w:numPr>
        <w:adjustRightInd w:val="0"/>
        <w:spacing w:line="240" w:lineRule="auto"/>
        <w:rPr>
          <w:color w:val="000000"/>
          <w:lang w:eastAsia="zh-CN"/>
        </w:rPr>
      </w:pPr>
      <w:r w:rsidRPr="00B609AA">
        <w:rPr>
          <w:color w:val="000000"/>
          <w:lang w:eastAsia="zh-CN"/>
        </w:rPr>
        <w:t>Mingjie, Q., Pathak, J., Pereira, N.L., Zhai, C.: Temporal reflected logistic regression for</w:t>
      </w:r>
      <w:r w:rsidR="00FB6581">
        <w:rPr>
          <w:color w:val="000000"/>
          <w:lang w:eastAsia="zh-CN"/>
        </w:rPr>
        <w:t xml:space="preserve"> </w:t>
      </w:r>
      <w:r w:rsidRPr="00B609AA">
        <w:rPr>
          <w:color w:val="000000"/>
          <w:lang w:eastAsia="zh-CN"/>
        </w:rPr>
        <w:t>probabilistic heart failure survival score prediction. In: 2017 IEEE International Conference on Bioinformatics and Biomedicine (BIBM), pp. 410–416. IEEE (2017)</w:t>
      </w:r>
    </w:p>
    <w:p w14:paraId="61781E4F" w14:textId="77777777" w:rsidR="00A644B5" w:rsidRPr="00B609AA" w:rsidRDefault="00806F3B" w:rsidP="00A644B5">
      <w:pPr>
        <w:widowControl/>
        <w:numPr>
          <w:ilvl w:val="0"/>
          <w:numId w:val="11"/>
        </w:numPr>
        <w:adjustRightInd w:val="0"/>
        <w:spacing w:line="240" w:lineRule="auto"/>
        <w:rPr>
          <w:color w:val="000000"/>
          <w:lang w:eastAsia="zh-CN"/>
        </w:rPr>
      </w:pPr>
      <w:r w:rsidRPr="00B609AA">
        <w:rPr>
          <w:color w:val="000000"/>
          <w:lang w:eastAsia="zh-CN"/>
        </w:rPr>
        <w:t>Marshall, A.H., Hill, L.A., Kee, F.: Continuous dynamic bayesian networks for predicting survival of ischaemic heart disease patients. In: 2010 IEEE 23rd International Symposium on Computer-Based Medical Systems (CBMS), pp. 178–183. IEEE (2010)</w:t>
      </w:r>
    </w:p>
    <w:p w14:paraId="39683381" w14:textId="395DE15C" w:rsidR="00806F3B" w:rsidRPr="00B609AA" w:rsidRDefault="00806F3B" w:rsidP="00806F3B">
      <w:pPr>
        <w:widowControl/>
        <w:numPr>
          <w:ilvl w:val="0"/>
          <w:numId w:val="11"/>
        </w:numPr>
        <w:adjustRightInd w:val="0"/>
        <w:spacing w:line="240" w:lineRule="auto"/>
        <w:rPr>
          <w:color w:val="000000"/>
          <w:lang w:eastAsia="zh-CN"/>
        </w:rPr>
      </w:pPr>
      <w:r w:rsidRPr="00B609AA">
        <w:rPr>
          <w:color w:val="000000"/>
          <w:lang w:eastAsia="zh-CN"/>
        </w:rPr>
        <w:t>Bellot, A., Van der Schaar, M.: A hierarchical bayesian model for personalized survival</w:t>
      </w:r>
      <w:r w:rsidR="00A644B5" w:rsidRPr="00B609AA">
        <w:rPr>
          <w:color w:val="000000"/>
          <w:lang w:eastAsia="zh-CN"/>
        </w:rPr>
        <w:t xml:space="preserve"> </w:t>
      </w:r>
      <w:r w:rsidRPr="00B609AA">
        <w:rPr>
          <w:color w:val="000000"/>
          <w:lang w:eastAsia="zh-CN"/>
        </w:rPr>
        <w:t>predictions. IEEE J. Biomed. Health Inform. 23(1), 72–80 (2018)</w:t>
      </w:r>
    </w:p>
    <w:p w14:paraId="619B5206" w14:textId="19E1D944" w:rsidR="00C611A9" w:rsidRPr="00B609AA" w:rsidRDefault="00C611A9" w:rsidP="00806F3B">
      <w:pPr>
        <w:widowControl/>
        <w:numPr>
          <w:ilvl w:val="0"/>
          <w:numId w:val="11"/>
        </w:numPr>
        <w:adjustRightInd w:val="0"/>
        <w:spacing w:line="240" w:lineRule="auto"/>
        <w:rPr>
          <w:color w:val="000000"/>
          <w:lang w:eastAsia="zh-CN"/>
        </w:rPr>
      </w:pPr>
      <w:r w:rsidRPr="00B609AA">
        <w:rPr>
          <w:color w:val="222222"/>
          <w:shd w:val="clear" w:color="auto" w:fill="FFFFFF"/>
        </w:rPr>
        <w:t>Shortle, J.F., Thompson, J.M., Gross, D. and Harris, C.M.: Fundamentals of Queueing Theory, 4</w:t>
      </w:r>
      <w:r w:rsidRPr="00B609AA">
        <w:rPr>
          <w:color w:val="222222"/>
          <w:shd w:val="clear" w:color="auto" w:fill="FFFFFF"/>
          <w:vertAlign w:val="superscript"/>
        </w:rPr>
        <w:t>th</w:t>
      </w:r>
      <w:r w:rsidRPr="00B609AA">
        <w:rPr>
          <w:color w:val="222222"/>
          <w:shd w:val="clear" w:color="auto" w:fill="FFFFFF"/>
        </w:rPr>
        <w:t xml:space="preserve"> </w:t>
      </w:r>
      <w:proofErr w:type="gramStart"/>
      <w:r w:rsidRPr="00B609AA">
        <w:rPr>
          <w:color w:val="222222"/>
          <w:shd w:val="clear" w:color="auto" w:fill="FFFFFF"/>
        </w:rPr>
        <w:t>edn</w:t>
      </w:r>
      <w:proofErr w:type="gramEnd"/>
      <w:r w:rsidRPr="00B609AA">
        <w:rPr>
          <w:color w:val="222222"/>
          <w:shd w:val="clear" w:color="auto" w:fill="FFFFFF"/>
        </w:rPr>
        <w:t>. John Wiley &amp; Sons (2018)</w:t>
      </w:r>
    </w:p>
    <w:sectPr w:rsidR="00C611A9" w:rsidRPr="00B609AA">
      <w:footnotePr>
        <w:numFmt w:val="chicago"/>
        <w:numRestart w:val="eachPage"/>
      </w:footnotePr>
      <w:type w:val="continuous"/>
      <w:pgSz w:w="12240" w:h="15840" w:code="1"/>
      <w:pgMar w:top="1440" w:right="1440" w:bottom="1440" w:left="1440" w:header="1008"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C8DB" w14:textId="77777777" w:rsidR="00415A78" w:rsidRDefault="00415A78">
      <w:pPr>
        <w:spacing w:line="240" w:lineRule="auto"/>
      </w:pPr>
      <w:r>
        <w:separator/>
      </w:r>
    </w:p>
  </w:endnote>
  <w:endnote w:type="continuationSeparator" w:id="0">
    <w:p w14:paraId="795F9AD0" w14:textId="77777777" w:rsidR="00415A78" w:rsidRDefault="00415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7ABB" w14:textId="77777777" w:rsidR="00415A78" w:rsidRDefault="00415A78">
      <w:pPr>
        <w:spacing w:line="240" w:lineRule="auto"/>
      </w:pPr>
      <w:r>
        <w:separator/>
      </w:r>
    </w:p>
  </w:footnote>
  <w:footnote w:type="continuationSeparator" w:id="0">
    <w:p w14:paraId="3D4A30A0" w14:textId="77777777" w:rsidR="00415A78" w:rsidRDefault="00415A78">
      <w:pPr>
        <w:spacing w:line="240" w:lineRule="auto"/>
      </w:pPr>
      <w:r>
        <w:continuationSeparator/>
      </w:r>
    </w:p>
  </w:footnote>
  <w:footnote w:id="1">
    <w:p w14:paraId="05D8F4DE" w14:textId="77777777" w:rsidR="003A000D" w:rsidRDefault="003A000D" w:rsidP="005546EA">
      <w:pPr>
        <w:pStyle w:val="ICSSFootnote"/>
      </w:pPr>
      <w:r w:rsidRPr="000F796A">
        <w:rPr>
          <w:highlight w:val="yellow"/>
        </w:rPr>
        <w:footnoteRef/>
      </w:r>
      <w:r w:rsidRPr="000F796A">
        <w:rPr>
          <w:highlight w:val="yellow"/>
        </w:rPr>
        <w:t xml:space="preserve"> </w:t>
      </w:r>
      <w:r w:rsidRPr="00D9062A">
        <w:rPr>
          <w:highlight w:val="yellow"/>
          <w:lang w:val="en-US"/>
        </w:rPr>
        <w:t>Corresponding author</w:t>
      </w:r>
      <w:r w:rsidRPr="000F796A">
        <w:rPr>
          <w:highlight w:val="yellow"/>
        </w:rPr>
        <w:t xml:space="preserve">: Tel.: (123) 456-7890; Fax: (123) 456-0987; E-mail: </w:t>
      </w:r>
      <w:r w:rsidR="007E7234" w:rsidRPr="000F796A">
        <w:rPr>
          <w:highlight w:val="yellow"/>
        </w:rPr>
        <w:t>author@company.com</w:t>
      </w:r>
    </w:p>
    <w:p w14:paraId="6F3691DB" w14:textId="77777777" w:rsidR="007E7234" w:rsidRDefault="007E7234">
      <w:pPr>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AEA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3CCB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3679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EE02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5E8C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BA0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42C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76C8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3EA7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80C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869EC"/>
    <w:multiLevelType w:val="hybridMultilevel"/>
    <w:tmpl w:val="C1F0A832"/>
    <w:lvl w:ilvl="0" w:tplc="CC0EE48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7104526">
    <w:abstractNumId w:val="9"/>
  </w:num>
  <w:num w:numId="2" w16cid:durableId="833834687">
    <w:abstractNumId w:val="7"/>
  </w:num>
  <w:num w:numId="3" w16cid:durableId="1932348164">
    <w:abstractNumId w:val="6"/>
  </w:num>
  <w:num w:numId="4" w16cid:durableId="892930196">
    <w:abstractNumId w:val="5"/>
  </w:num>
  <w:num w:numId="5" w16cid:durableId="130101077">
    <w:abstractNumId w:val="4"/>
  </w:num>
  <w:num w:numId="6" w16cid:durableId="184710411">
    <w:abstractNumId w:val="8"/>
  </w:num>
  <w:num w:numId="7" w16cid:durableId="736441016">
    <w:abstractNumId w:val="3"/>
  </w:num>
  <w:num w:numId="8" w16cid:durableId="1085764923">
    <w:abstractNumId w:val="2"/>
  </w:num>
  <w:num w:numId="9" w16cid:durableId="2077506693">
    <w:abstractNumId w:val="1"/>
  </w:num>
  <w:num w:numId="10" w16cid:durableId="1423525507">
    <w:abstractNumId w:val="0"/>
  </w:num>
  <w:num w:numId="11" w16cid:durableId="2001731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131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footnotePr>
    <w:numFmt w:val="chicago"/>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wMjO2NDcwMzQzNDVR0lEKTi0uzszPAykwqgUAbWvAECwAAAA="/>
  </w:docVars>
  <w:rsids>
    <w:rsidRoot w:val="00971B59"/>
    <w:rsid w:val="00000E68"/>
    <w:rsid w:val="00003585"/>
    <w:rsid w:val="0003505C"/>
    <w:rsid w:val="00077958"/>
    <w:rsid w:val="000874F0"/>
    <w:rsid w:val="0009534C"/>
    <w:rsid w:val="000960FC"/>
    <w:rsid w:val="000B4AFA"/>
    <w:rsid w:val="000F796A"/>
    <w:rsid w:val="001647D4"/>
    <w:rsid w:val="001872E2"/>
    <w:rsid w:val="001A5711"/>
    <w:rsid w:val="001A6EAA"/>
    <w:rsid w:val="001C498C"/>
    <w:rsid w:val="001E574F"/>
    <w:rsid w:val="00240EBF"/>
    <w:rsid w:val="0024648F"/>
    <w:rsid w:val="00257669"/>
    <w:rsid w:val="00286681"/>
    <w:rsid w:val="002C3366"/>
    <w:rsid w:val="002E6ABA"/>
    <w:rsid w:val="00310FF6"/>
    <w:rsid w:val="00313B01"/>
    <w:rsid w:val="00383C59"/>
    <w:rsid w:val="0039486D"/>
    <w:rsid w:val="003A000D"/>
    <w:rsid w:val="003A6EF1"/>
    <w:rsid w:val="003B1E85"/>
    <w:rsid w:val="0041454E"/>
    <w:rsid w:val="00415A78"/>
    <w:rsid w:val="004520D2"/>
    <w:rsid w:val="00481D47"/>
    <w:rsid w:val="00497271"/>
    <w:rsid w:val="004F355E"/>
    <w:rsid w:val="00501057"/>
    <w:rsid w:val="00513514"/>
    <w:rsid w:val="005546EA"/>
    <w:rsid w:val="005A1AFA"/>
    <w:rsid w:val="005B5634"/>
    <w:rsid w:val="005D021B"/>
    <w:rsid w:val="005D6EE4"/>
    <w:rsid w:val="005F5709"/>
    <w:rsid w:val="00607034"/>
    <w:rsid w:val="00615AD2"/>
    <w:rsid w:val="00646D31"/>
    <w:rsid w:val="006765CD"/>
    <w:rsid w:val="006C5626"/>
    <w:rsid w:val="006E15E3"/>
    <w:rsid w:val="006E219E"/>
    <w:rsid w:val="00714F3D"/>
    <w:rsid w:val="0073050B"/>
    <w:rsid w:val="00796AF6"/>
    <w:rsid w:val="007E49B1"/>
    <w:rsid w:val="007E7234"/>
    <w:rsid w:val="00804A52"/>
    <w:rsid w:val="00806F3B"/>
    <w:rsid w:val="00820CEF"/>
    <w:rsid w:val="00820FFB"/>
    <w:rsid w:val="0087430E"/>
    <w:rsid w:val="008774DD"/>
    <w:rsid w:val="008C3E9F"/>
    <w:rsid w:val="008D32F5"/>
    <w:rsid w:val="00933AC3"/>
    <w:rsid w:val="00971B59"/>
    <w:rsid w:val="009B2DE7"/>
    <w:rsid w:val="009C0AD4"/>
    <w:rsid w:val="009D355F"/>
    <w:rsid w:val="00A068CF"/>
    <w:rsid w:val="00A40BD9"/>
    <w:rsid w:val="00A44614"/>
    <w:rsid w:val="00A509FF"/>
    <w:rsid w:val="00A644B5"/>
    <w:rsid w:val="00A84F46"/>
    <w:rsid w:val="00AB1043"/>
    <w:rsid w:val="00B15BC6"/>
    <w:rsid w:val="00B52E35"/>
    <w:rsid w:val="00B609AA"/>
    <w:rsid w:val="00BD3A65"/>
    <w:rsid w:val="00BE1AC6"/>
    <w:rsid w:val="00BF3759"/>
    <w:rsid w:val="00C1162C"/>
    <w:rsid w:val="00C15500"/>
    <w:rsid w:val="00C31226"/>
    <w:rsid w:val="00C60CD0"/>
    <w:rsid w:val="00C611A9"/>
    <w:rsid w:val="00C6135B"/>
    <w:rsid w:val="00C63306"/>
    <w:rsid w:val="00C64FC5"/>
    <w:rsid w:val="00CA753D"/>
    <w:rsid w:val="00CC4075"/>
    <w:rsid w:val="00D13BF3"/>
    <w:rsid w:val="00D31E52"/>
    <w:rsid w:val="00D44834"/>
    <w:rsid w:val="00D765FE"/>
    <w:rsid w:val="00D9062A"/>
    <w:rsid w:val="00D95A54"/>
    <w:rsid w:val="00DE5235"/>
    <w:rsid w:val="00E02074"/>
    <w:rsid w:val="00E70D0A"/>
    <w:rsid w:val="00E9408D"/>
    <w:rsid w:val="00EB6794"/>
    <w:rsid w:val="00ED4215"/>
    <w:rsid w:val="00F0400D"/>
    <w:rsid w:val="00F05CC9"/>
    <w:rsid w:val="00F20B24"/>
    <w:rsid w:val="00F26638"/>
    <w:rsid w:val="00F42F31"/>
    <w:rsid w:val="00F6154D"/>
    <w:rsid w:val="00F640EE"/>
    <w:rsid w:val="00F64352"/>
    <w:rsid w:val="00F805FC"/>
    <w:rsid w:val="00F86544"/>
    <w:rsid w:val="00F92353"/>
    <w:rsid w:val="00FB6581"/>
    <w:rsid w:val="00FD0C7C"/>
    <w:rsid w:val="00FD6653"/>
    <w:rsid w:val="00FE15C4"/>
    <w:rsid w:val="00FE3F43"/>
    <w:rsid w:val="00FE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33C52"/>
  <w15:chartTrackingRefBased/>
  <w15:docId w15:val="{CA683751-FB40-4A6B-9831-5AFB674F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20" w:lineRule="exact"/>
    </w:pPr>
    <w:rPr>
      <w:lang w:eastAsia="de-DE"/>
    </w:rPr>
  </w:style>
  <w:style w:type="paragraph" w:styleId="Heading1">
    <w:name w:val="heading 1"/>
    <w:aliases w:val="Title"/>
    <w:basedOn w:val="Normal"/>
    <w:qFormat/>
    <w:pPr>
      <w:widowControl/>
      <w:spacing w:before="360" w:after="240" w:line="360" w:lineRule="exact"/>
      <w:ind w:left="576" w:right="576"/>
      <w:jc w:val="center"/>
      <w:outlineLvl w:val="0"/>
    </w:pPr>
    <w:rPr>
      <w:b/>
      <w:bCs/>
      <w:noProof/>
      <w:sz w:val="28"/>
      <w:szCs w:val="28"/>
    </w:rPr>
  </w:style>
  <w:style w:type="paragraph" w:styleId="Heading2">
    <w:name w:val="heading 2"/>
    <w:basedOn w:val="Normal"/>
    <w:qFormat/>
    <w:pPr>
      <w:tabs>
        <w:tab w:val="left" w:pos="0"/>
      </w:tabs>
      <w:ind w:right="-1"/>
      <w:outlineLvl w:val="1"/>
    </w:pPr>
    <w:rPr>
      <w:rFonts w:ascii="Times" w:hAnsi="Times"/>
      <w:i/>
      <w:iCs/>
    </w:rPr>
  </w:style>
  <w:style w:type="paragraph" w:styleId="Heading3">
    <w:name w:val="heading 3"/>
    <w:basedOn w:val="Heading2"/>
    <w:qFormat/>
    <w:pPr>
      <w:jc w:val="center"/>
      <w:outlineLvl w:val="2"/>
    </w:pPr>
    <w:rPr>
      <w:i w:val="0"/>
      <w:iCs w:val="0"/>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IMCaption">
    <w:name w:val="FAIM Caption"/>
    <w:basedOn w:val="Normal"/>
    <w:pPr>
      <w:spacing w:before="200" w:after="200" w:line="200" w:lineRule="exact"/>
      <w:jc w:val="center"/>
    </w:pPr>
    <w:rPr>
      <w:noProof/>
      <w:sz w:val="18"/>
      <w:szCs w:val="16"/>
    </w:rPr>
  </w:style>
  <w:style w:type="paragraph" w:customStyle="1" w:styleId="FAIMAuthorNames">
    <w:name w:val="FAIM Author Names"/>
    <w:basedOn w:val="Normal"/>
    <w:pPr>
      <w:spacing w:before="120" w:after="120" w:line="280" w:lineRule="exact"/>
      <w:jc w:val="center"/>
    </w:pPr>
    <w:rPr>
      <w:sz w:val="24"/>
      <w:szCs w:val="24"/>
    </w:rPr>
  </w:style>
  <w:style w:type="paragraph" w:customStyle="1" w:styleId="ICSSAbstract">
    <w:name w:val="ICSS Abstract"/>
    <w:basedOn w:val="Normal"/>
    <w:next w:val="Normal"/>
    <w:pPr>
      <w:spacing w:after="480" w:line="200" w:lineRule="exact"/>
      <w:ind w:left="567" w:right="567"/>
      <w:jc w:val="both"/>
    </w:pPr>
    <w:rPr>
      <w:i/>
      <w:iCs/>
      <w:sz w:val="18"/>
      <w:szCs w:val="18"/>
    </w:rPr>
  </w:style>
  <w:style w:type="paragraph" w:customStyle="1" w:styleId="FAIMSection">
    <w:name w:val="FAIM Section"/>
    <w:basedOn w:val="Normal"/>
    <w:next w:val="Normal"/>
    <w:pPr>
      <w:keepNext/>
      <w:spacing w:before="360" w:after="240"/>
    </w:pPr>
    <w:rPr>
      <w:b/>
      <w:bCs/>
      <w:smallCaps/>
      <w:noProof/>
    </w:rPr>
  </w:style>
  <w:style w:type="paragraph" w:styleId="FootnoteText">
    <w:name w:val="footnote text"/>
    <w:basedOn w:val="Normal"/>
    <w:semiHidden/>
  </w:style>
  <w:style w:type="paragraph" w:customStyle="1" w:styleId="FAIMEquation">
    <w:name w:val="FAIM Equation"/>
    <w:basedOn w:val="Normal"/>
    <w:next w:val="Normal"/>
    <w:pPr>
      <w:tabs>
        <w:tab w:val="right" w:pos="9360"/>
      </w:tabs>
      <w:spacing w:before="120" w:after="240" w:line="240" w:lineRule="atLeast"/>
      <w:ind w:left="540"/>
    </w:pPr>
  </w:style>
  <w:style w:type="character" w:customStyle="1" w:styleId="footnotemark">
    <w:name w:val="footnote mark"/>
    <w:rPr>
      <w:rFonts w:ascii="Times New Roman" w:hAnsi="Times New Roman"/>
      <w:dstrike w:val="0"/>
      <w:sz w:val="20"/>
      <w:vertAlign w:val="superscript"/>
    </w:rPr>
  </w:style>
  <w:style w:type="paragraph" w:customStyle="1" w:styleId="FAIMAbstractHeadline">
    <w:name w:val="FAIM Abstract Headline"/>
    <w:basedOn w:val="Normal"/>
    <w:next w:val="ICSSAbstract"/>
    <w:rsid w:val="00F42F31"/>
    <w:pPr>
      <w:spacing w:before="160" w:after="160"/>
      <w:jc w:val="center"/>
    </w:pPr>
    <w:rPr>
      <w:b/>
      <w:i/>
      <w:iCs/>
      <w:smallCaps/>
      <w:sz w:val="18"/>
    </w:rPr>
  </w:style>
  <w:style w:type="character" w:styleId="PageNumber">
    <w:name w:val="page number"/>
    <w:rPr>
      <w:rFonts w:ascii="Times New Roman" w:hAnsi="Times New Roman"/>
      <w:dstrike w:val="0"/>
      <w:sz w:val="16"/>
      <w:vertAlign w:val="baseline"/>
    </w:rPr>
  </w:style>
  <w:style w:type="paragraph" w:styleId="Footer">
    <w:name w:val="footer"/>
    <w:basedOn w:val="Normal"/>
    <w:pPr>
      <w:tabs>
        <w:tab w:val="center" w:pos="4536"/>
        <w:tab w:val="right" w:pos="9072"/>
      </w:tabs>
    </w:pPr>
    <w:rPr>
      <w:sz w:val="14"/>
    </w:rPr>
  </w:style>
  <w:style w:type="paragraph" w:styleId="Header">
    <w:name w:val="header"/>
    <w:basedOn w:val="Normal"/>
    <w:pPr>
      <w:tabs>
        <w:tab w:val="center" w:pos="4536"/>
        <w:tab w:val="right" w:pos="9072"/>
      </w:tabs>
    </w:pPr>
    <w:rPr>
      <w:sz w:val="16"/>
    </w:rPr>
  </w:style>
  <w:style w:type="character" w:styleId="Hyperlink">
    <w:name w:val="Hyperlink"/>
    <w:rPr>
      <w:color w:val="0000FF"/>
      <w:u w:val="single"/>
    </w:rPr>
  </w:style>
  <w:style w:type="paragraph" w:customStyle="1" w:styleId="FAIMReferenceText">
    <w:name w:val="FAIM Reference Text"/>
    <w:basedOn w:val="Normal"/>
    <w:pPr>
      <w:tabs>
        <w:tab w:val="left" w:pos="450"/>
      </w:tabs>
      <w:spacing w:after="80" w:line="200" w:lineRule="exact"/>
      <w:ind w:left="450" w:hanging="450"/>
      <w:jc w:val="both"/>
    </w:pPr>
    <w:rPr>
      <w:i/>
      <w:iCs/>
      <w:sz w:val="18"/>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UnresolvedMention">
    <w:name w:val="Unresolved Mention"/>
    <w:uiPriority w:val="99"/>
    <w:semiHidden/>
    <w:unhideWhenUsed/>
    <w:rsid w:val="00F92353"/>
    <w:rPr>
      <w:color w:val="605E5C"/>
      <w:shd w:val="clear" w:color="auto" w:fill="E1DFDD"/>
    </w:rPr>
  </w:style>
  <w:style w:type="paragraph" w:customStyle="1" w:styleId="FAIMTitle">
    <w:name w:val="FAIM Title"/>
    <w:basedOn w:val="Normal"/>
    <w:pPr>
      <w:widowControl/>
      <w:spacing w:before="360" w:after="240" w:line="360" w:lineRule="exact"/>
      <w:ind w:left="576" w:right="576"/>
      <w:jc w:val="center"/>
    </w:pPr>
    <w:rPr>
      <w:b/>
      <w:sz w:val="28"/>
    </w:rPr>
  </w:style>
  <w:style w:type="paragraph" w:customStyle="1" w:styleId="ICSSTitle">
    <w:name w:val="ICSS Title"/>
    <w:basedOn w:val="FAIMTitle"/>
    <w:qFormat/>
    <w:rsid w:val="003B1E85"/>
  </w:style>
  <w:style w:type="paragraph" w:customStyle="1" w:styleId="FAIMAbstract">
    <w:name w:val="FAIM Abstract"/>
    <w:basedOn w:val="ICSSAbstract"/>
    <w:qFormat/>
    <w:rsid w:val="005546EA"/>
  </w:style>
  <w:style w:type="paragraph" w:customStyle="1" w:styleId="ICSSAuthorNames">
    <w:name w:val="ICSS' Author Names"/>
    <w:basedOn w:val="FAIMAuthorNames"/>
    <w:qFormat/>
    <w:rsid w:val="005546EA"/>
  </w:style>
  <w:style w:type="paragraph" w:customStyle="1" w:styleId="ICSSAuthorNames0">
    <w:name w:val="ICSS Author Names"/>
    <w:basedOn w:val="ICSSAuthorNames"/>
    <w:qFormat/>
    <w:rsid w:val="005546EA"/>
  </w:style>
  <w:style w:type="paragraph" w:customStyle="1" w:styleId="ICSSAuthorAffiliations">
    <w:name w:val="ICSS Author Affiliations"/>
    <w:basedOn w:val="Normal"/>
    <w:qFormat/>
    <w:rsid w:val="00F42F31"/>
    <w:pPr>
      <w:spacing w:before="80" w:after="360"/>
      <w:jc w:val="center"/>
    </w:pPr>
  </w:style>
  <w:style w:type="paragraph" w:customStyle="1" w:styleId="ICSSAbstractHeadline">
    <w:name w:val="ICSS Abstract Headline"/>
    <w:basedOn w:val="FAIMAbstractHeadline"/>
    <w:qFormat/>
    <w:rsid w:val="005546EA"/>
  </w:style>
  <w:style w:type="paragraph" w:customStyle="1" w:styleId="ICSSSection">
    <w:name w:val="ICSS Section"/>
    <w:basedOn w:val="FAIMSection"/>
    <w:qFormat/>
    <w:rsid w:val="005546EA"/>
  </w:style>
  <w:style w:type="paragraph" w:customStyle="1" w:styleId="ICSSTextBody">
    <w:name w:val="ICSS Text Body"/>
    <w:basedOn w:val="Normal"/>
    <w:qFormat/>
    <w:rsid w:val="00F42F31"/>
    <w:pPr>
      <w:widowControl/>
      <w:tabs>
        <w:tab w:val="left" w:pos="0"/>
      </w:tabs>
      <w:spacing w:after="120"/>
      <w:ind w:firstLine="284"/>
      <w:jc w:val="both"/>
    </w:pPr>
    <w:rPr>
      <w:lang w:val="en-GB"/>
    </w:rPr>
  </w:style>
  <w:style w:type="paragraph" w:customStyle="1" w:styleId="ICSSFootnote">
    <w:name w:val="ICSS Footnote"/>
    <w:basedOn w:val="Normal"/>
    <w:qFormat/>
    <w:rsid w:val="00F42F31"/>
    <w:pPr>
      <w:spacing w:before="20"/>
      <w:jc w:val="both"/>
    </w:pPr>
    <w:rPr>
      <w:sz w:val="18"/>
      <w:szCs w:val="16"/>
      <w:lang w:val="fr-FR"/>
    </w:rPr>
  </w:style>
  <w:style w:type="paragraph" w:customStyle="1" w:styleId="ICSSCaption">
    <w:name w:val="ICSS Caption"/>
    <w:basedOn w:val="FAIMCaption"/>
    <w:qFormat/>
    <w:rsid w:val="005546EA"/>
  </w:style>
  <w:style w:type="paragraph" w:customStyle="1" w:styleId="ICSSSubsection">
    <w:name w:val="ICSS Subsection"/>
    <w:basedOn w:val="Normal"/>
    <w:qFormat/>
    <w:rsid w:val="00F42F31"/>
    <w:pPr>
      <w:spacing w:before="160" w:after="160"/>
    </w:pPr>
    <w:rPr>
      <w:b/>
      <w:i/>
      <w:iCs/>
      <w:smallCaps/>
    </w:rPr>
  </w:style>
  <w:style w:type="paragraph" w:customStyle="1" w:styleId="ICSSEquation">
    <w:name w:val="ICSS Equation"/>
    <w:basedOn w:val="FAIMEquation"/>
    <w:qFormat/>
    <w:rsid w:val="00FE6BC5"/>
  </w:style>
  <w:style w:type="paragraph" w:customStyle="1" w:styleId="ICSSReferenceText">
    <w:name w:val="ICSS Reference Text"/>
    <w:basedOn w:val="FAIMReferenceText"/>
    <w:qFormat/>
    <w:rsid w:val="00FE6BC5"/>
  </w:style>
  <w:style w:type="character" w:styleId="CommentReference">
    <w:name w:val="annotation reference"/>
    <w:uiPriority w:val="99"/>
    <w:semiHidden/>
    <w:unhideWhenUsed/>
    <w:rsid w:val="00E70D0A"/>
    <w:rPr>
      <w:sz w:val="16"/>
      <w:szCs w:val="16"/>
    </w:rPr>
  </w:style>
  <w:style w:type="paragraph" w:styleId="CommentText">
    <w:name w:val="annotation text"/>
    <w:basedOn w:val="Normal"/>
    <w:link w:val="CommentTextChar"/>
    <w:uiPriority w:val="99"/>
    <w:semiHidden/>
    <w:unhideWhenUsed/>
    <w:rsid w:val="00E70D0A"/>
  </w:style>
  <w:style w:type="character" w:customStyle="1" w:styleId="CommentTextChar">
    <w:name w:val="Comment Text Char"/>
    <w:link w:val="CommentText"/>
    <w:uiPriority w:val="99"/>
    <w:semiHidden/>
    <w:rsid w:val="00E70D0A"/>
    <w:rPr>
      <w:lang w:eastAsia="de-DE"/>
    </w:rPr>
  </w:style>
  <w:style w:type="paragraph" w:styleId="CommentSubject">
    <w:name w:val="annotation subject"/>
    <w:basedOn w:val="CommentText"/>
    <w:next w:val="CommentText"/>
    <w:link w:val="CommentSubjectChar"/>
    <w:uiPriority w:val="99"/>
    <w:semiHidden/>
    <w:unhideWhenUsed/>
    <w:rsid w:val="00E70D0A"/>
    <w:rPr>
      <w:b/>
      <w:bCs/>
    </w:rPr>
  </w:style>
  <w:style w:type="character" w:customStyle="1" w:styleId="CommentSubjectChar">
    <w:name w:val="Comment Subject Char"/>
    <w:link w:val="CommentSubject"/>
    <w:uiPriority w:val="99"/>
    <w:semiHidden/>
    <w:rsid w:val="00E70D0A"/>
    <w:rPr>
      <w:b/>
      <w:bCs/>
      <w:lang w:eastAsia="de-DE"/>
    </w:rPr>
  </w:style>
  <w:style w:type="paragraph" w:styleId="BalloonText">
    <w:name w:val="Balloon Text"/>
    <w:basedOn w:val="Normal"/>
    <w:link w:val="BalloonTextChar"/>
    <w:uiPriority w:val="99"/>
    <w:semiHidden/>
    <w:unhideWhenUsed/>
    <w:rsid w:val="009B2DE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B2DE7"/>
    <w:rPr>
      <w:rFonts w:ascii="Segoe UI" w:hAnsi="Segoe UI" w:cs="Segoe UI"/>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pml/weights-and-measures/metric-si/si-un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ss2026.servicescienceglobal.org/"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obinQiu\MyConferences\2022\ServiceScience-Tsinghua\Publication\ICSS2021AuthorGuidelin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ICSS2021AuthorGuideline_Final</Template>
  <TotalTime>59</TotalTime>
  <Pages>4</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ICSS Paper Guideline</vt:lpstr>
    </vt:vector>
  </TitlesOfParts>
  <Company>TU-DD</Company>
  <LinksUpToDate>false</LinksUpToDate>
  <CharactersWithSpaces>10722</CharactersWithSpaces>
  <SharedDoc>false</SharedDoc>
  <HLinks>
    <vt:vector size="6" baseType="variant">
      <vt:variant>
        <vt:i4>196627</vt:i4>
      </vt:variant>
      <vt:variant>
        <vt:i4>0</vt:i4>
      </vt:variant>
      <vt:variant>
        <vt:i4>0</vt:i4>
      </vt:variant>
      <vt:variant>
        <vt:i4>5</vt:i4>
      </vt:variant>
      <vt:variant>
        <vt:lpwstr>https://easychair.org/cfp/INFORMS-CSS2019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ICSS Paper Guideline</dc:title>
  <dc:subject/>
  <dc:creator>Robin Qiu</dc:creator>
  <cp:keywords/>
  <dc:description/>
  <cp:lastModifiedBy>Qiu, Guanghua</cp:lastModifiedBy>
  <cp:revision>26</cp:revision>
  <cp:lastPrinted>2003-10-29T13:48:00Z</cp:lastPrinted>
  <dcterms:created xsi:type="dcterms:W3CDTF">2022-02-07T18:10:00Z</dcterms:created>
  <dcterms:modified xsi:type="dcterms:W3CDTF">2025-07-23T00:36:00Z</dcterms:modified>
</cp:coreProperties>
</file>